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41E4" w:rsidRPr="00BD3829" w:rsidRDefault="00D641E4" w:rsidP="00D641E4">
      <w:pPr>
        <w:spacing w:after="0" w:line="408" w:lineRule="auto"/>
        <w:ind w:left="120"/>
        <w:jc w:val="center"/>
        <w:rPr>
          <w:sz w:val="24"/>
          <w:szCs w:val="24"/>
          <w:lang w:val="ru-RU"/>
        </w:rPr>
      </w:pPr>
      <w:r w:rsidRPr="00BD3829">
        <w:rPr>
          <w:b/>
          <w:color w:val="000000"/>
          <w:sz w:val="24"/>
          <w:szCs w:val="24"/>
          <w:lang w:val="ru-RU"/>
        </w:rPr>
        <w:t>ПРОСВЕЩЕНИЯ РОССИЙСКОЙ ФЕДЕРАЦИИ</w:t>
      </w:r>
    </w:p>
    <w:p w:rsidR="00D641E4" w:rsidRPr="00BD3829" w:rsidRDefault="00D641E4" w:rsidP="00D641E4">
      <w:pPr>
        <w:spacing w:after="0" w:line="408" w:lineRule="auto"/>
        <w:ind w:left="120"/>
        <w:jc w:val="center"/>
        <w:rPr>
          <w:sz w:val="24"/>
          <w:szCs w:val="24"/>
          <w:lang w:val="ru-RU"/>
        </w:rPr>
      </w:pPr>
      <w:bookmarkStart w:id="0" w:name="f82fad9e-4303-40e0-b615-d8bb07699b65"/>
      <w:r w:rsidRPr="00BD3829">
        <w:rPr>
          <w:b/>
          <w:color w:val="000000"/>
          <w:sz w:val="24"/>
          <w:szCs w:val="24"/>
          <w:lang w:val="ru-RU"/>
        </w:rPr>
        <w:t>Министерство Образования и науки Чеченской Республики</w:t>
      </w:r>
      <w:bookmarkEnd w:id="0"/>
      <w:r w:rsidRPr="00BD3829">
        <w:rPr>
          <w:b/>
          <w:color w:val="000000"/>
          <w:sz w:val="24"/>
          <w:szCs w:val="24"/>
          <w:lang w:val="ru-RU"/>
        </w:rPr>
        <w:t xml:space="preserve"> </w:t>
      </w:r>
    </w:p>
    <w:p w:rsidR="00D641E4" w:rsidRPr="00BD3829" w:rsidRDefault="00D641E4" w:rsidP="00D641E4">
      <w:pPr>
        <w:spacing w:after="0" w:line="408" w:lineRule="auto"/>
        <w:ind w:left="120"/>
        <w:jc w:val="center"/>
        <w:rPr>
          <w:sz w:val="24"/>
          <w:szCs w:val="24"/>
          <w:lang w:val="ru-RU"/>
        </w:rPr>
      </w:pPr>
      <w:bookmarkStart w:id="1" w:name="f11d21d1-8bec-4df3-85d2-f4d0bca3e7ae"/>
      <w:r w:rsidRPr="00BD3829">
        <w:rPr>
          <w:b/>
          <w:color w:val="000000"/>
          <w:sz w:val="24"/>
          <w:szCs w:val="24"/>
          <w:lang w:val="ru-RU"/>
        </w:rPr>
        <w:t>Департамент Образования и Мэрия города Грозного.</w:t>
      </w:r>
      <w:bookmarkEnd w:id="1"/>
    </w:p>
    <w:p w:rsidR="00D641E4" w:rsidRPr="00BD3829" w:rsidRDefault="00D641E4" w:rsidP="00D641E4">
      <w:pPr>
        <w:spacing w:after="0" w:line="408" w:lineRule="auto"/>
        <w:ind w:left="120"/>
        <w:jc w:val="center"/>
        <w:rPr>
          <w:sz w:val="24"/>
          <w:szCs w:val="24"/>
          <w:lang w:val="ru-RU"/>
        </w:rPr>
      </w:pPr>
      <w:r w:rsidRPr="00BD3829">
        <w:rPr>
          <w:b/>
          <w:color w:val="000000"/>
          <w:sz w:val="24"/>
          <w:szCs w:val="24"/>
          <w:lang w:val="ru-RU"/>
        </w:rPr>
        <w:t>МБОУ «СОШ № 24» г. Грозного</w:t>
      </w:r>
    </w:p>
    <w:p w:rsidR="00D641E4" w:rsidRPr="00BD3829" w:rsidRDefault="00D641E4" w:rsidP="00D641E4">
      <w:pPr>
        <w:spacing w:after="0"/>
        <w:ind w:left="120"/>
        <w:rPr>
          <w:sz w:val="24"/>
          <w:szCs w:val="24"/>
          <w:lang w:val="ru-RU"/>
        </w:rPr>
      </w:pPr>
    </w:p>
    <w:p w:rsidR="00D641E4" w:rsidRPr="00BD3829" w:rsidRDefault="00D641E4" w:rsidP="00D641E4">
      <w:pPr>
        <w:spacing w:after="0"/>
        <w:ind w:left="120"/>
        <w:jc w:val="right"/>
        <w:rPr>
          <w:lang w:val="ru-RU"/>
        </w:rPr>
      </w:pPr>
    </w:p>
    <w:p w:rsidR="00D641E4" w:rsidRDefault="00D641E4" w:rsidP="00D641E4">
      <w:pPr>
        <w:spacing w:after="0"/>
        <w:ind w:left="120"/>
        <w:rPr>
          <w:lang w:val="ru-RU"/>
        </w:rPr>
      </w:pPr>
      <w:r>
        <w:rPr>
          <w:lang w:val="ru-RU"/>
        </w:rPr>
        <w:t xml:space="preserve">                                                                                           Приложение № 1</w:t>
      </w:r>
    </w:p>
    <w:p w:rsidR="00D641E4" w:rsidRDefault="00D641E4" w:rsidP="00D641E4">
      <w:pPr>
        <w:spacing w:after="0"/>
        <w:ind w:left="120"/>
        <w:jc w:val="right"/>
        <w:rPr>
          <w:lang w:val="ru-RU"/>
        </w:rPr>
      </w:pPr>
      <w:r>
        <w:rPr>
          <w:lang w:val="ru-RU"/>
        </w:rPr>
        <w:t xml:space="preserve">      к ООП ООО МБОУ «СОШ № 24» </w:t>
      </w:r>
    </w:p>
    <w:p w:rsidR="00D641E4" w:rsidRPr="00BD3829" w:rsidRDefault="00D641E4" w:rsidP="00D641E4">
      <w:pPr>
        <w:spacing w:after="0"/>
        <w:ind w:left="120"/>
        <w:jc w:val="center"/>
        <w:rPr>
          <w:lang w:val="ru-RU"/>
        </w:rPr>
      </w:pPr>
      <w:r>
        <w:rPr>
          <w:lang w:val="ru-RU"/>
        </w:rPr>
        <w:t xml:space="preserve">                                                    г. Грозного</w:t>
      </w:r>
    </w:p>
    <w:p w:rsidR="00D641E4" w:rsidRPr="00BD3829" w:rsidRDefault="00D641E4" w:rsidP="00D641E4">
      <w:pPr>
        <w:spacing w:after="0"/>
        <w:rPr>
          <w:lang w:val="ru-RU"/>
        </w:rPr>
      </w:pPr>
    </w:p>
    <w:p w:rsidR="00D641E4" w:rsidRPr="00BD3829" w:rsidRDefault="00D641E4" w:rsidP="00D641E4">
      <w:pPr>
        <w:spacing w:after="0"/>
        <w:ind w:left="120"/>
        <w:rPr>
          <w:lang w:val="ru-RU"/>
        </w:rPr>
      </w:pPr>
    </w:p>
    <w:p w:rsidR="00D641E4" w:rsidRPr="00BD3829" w:rsidRDefault="00D641E4" w:rsidP="00D641E4">
      <w:pPr>
        <w:spacing w:after="0" w:line="408" w:lineRule="auto"/>
        <w:ind w:left="120"/>
        <w:jc w:val="center"/>
        <w:rPr>
          <w:lang w:val="ru-RU"/>
        </w:rPr>
      </w:pPr>
      <w:r w:rsidRPr="00BD3829">
        <w:rPr>
          <w:b/>
          <w:color w:val="000000"/>
          <w:sz w:val="28"/>
          <w:lang w:val="ru-RU"/>
        </w:rPr>
        <w:t>РАБОЧАЯ ПРОГРАММА</w:t>
      </w:r>
    </w:p>
    <w:p w:rsidR="00D641E4" w:rsidRPr="00BD3829" w:rsidRDefault="00D641E4" w:rsidP="00D641E4">
      <w:pPr>
        <w:spacing w:after="0" w:line="408" w:lineRule="auto"/>
        <w:ind w:left="120"/>
        <w:jc w:val="center"/>
        <w:rPr>
          <w:lang w:val="ru-RU"/>
        </w:rPr>
      </w:pPr>
      <w:r w:rsidRPr="00BD3829">
        <w:rPr>
          <w:color w:val="000000"/>
          <w:sz w:val="28"/>
          <w:lang w:val="ru-RU"/>
        </w:rPr>
        <w:t>(</w:t>
      </w:r>
      <w:r>
        <w:rPr>
          <w:color w:val="000000"/>
          <w:sz w:val="28"/>
        </w:rPr>
        <w:t>ID</w:t>
      </w:r>
      <w:r w:rsidRPr="00BD3829">
        <w:rPr>
          <w:color w:val="000000"/>
          <w:sz w:val="28"/>
          <w:lang w:val="ru-RU"/>
        </w:rPr>
        <w:t xml:space="preserve"> 744597)</w:t>
      </w:r>
    </w:p>
    <w:p w:rsidR="00D641E4" w:rsidRPr="00BD3829" w:rsidRDefault="00D641E4" w:rsidP="00D641E4">
      <w:pPr>
        <w:spacing w:after="0"/>
        <w:ind w:left="120"/>
        <w:jc w:val="center"/>
        <w:rPr>
          <w:lang w:val="ru-RU"/>
        </w:rPr>
      </w:pPr>
    </w:p>
    <w:p w:rsidR="00D641E4" w:rsidRPr="00BD3829" w:rsidRDefault="00D641E4" w:rsidP="00D641E4">
      <w:pPr>
        <w:spacing w:after="0" w:line="408" w:lineRule="auto"/>
        <w:ind w:left="120"/>
        <w:jc w:val="center"/>
        <w:rPr>
          <w:lang w:val="ru-RU"/>
        </w:rPr>
      </w:pPr>
      <w:r w:rsidRPr="00BD3829">
        <w:rPr>
          <w:b/>
          <w:color w:val="000000"/>
          <w:sz w:val="28"/>
          <w:lang w:val="ru-RU"/>
        </w:rPr>
        <w:t xml:space="preserve">учебного предмета </w:t>
      </w:r>
      <w:r>
        <w:rPr>
          <w:b/>
          <w:color w:val="000000"/>
          <w:sz w:val="28"/>
          <w:lang w:val="ru-RU"/>
        </w:rPr>
        <w:t>«</w:t>
      </w:r>
      <w:r>
        <w:rPr>
          <w:b/>
          <w:color w:val="000000"/>
          <w:sz w:val="28"/>
          <w:lang w:val="ru-RU"/>
        </w:rPr>
        <w:t>Обществознание</w:t>
      </w:r>
      <w:r w:rsidRPr="00BD3829">
        <w:rPr>
          <w:b/>
          <w:color w:val="000000"/>
          <w:sz w:val="28"/>
          <w:lang w:val="ru-RU"/>
        </w:rPr>
        <w:t>»</w:t>
      </w:r>
    </w:p>
    <w:p w:rsidR="00D641E4" w:rsidRDefault="00D641E4" w:rsidP="00D641E4">
      <w:pPr>
        <w:spacing w:after="0" w:line="408" w:lineRule="auto"/>
        <w:ind w:left="120"/>
        <w:jc w:val="center"/>
        <w:rPr>
          <w:color w:val="000000"/>
          <w:sz w:val="28"/>
          <w:lang w:val="ru-RU"/>
        </w:rPr>
      </w:pPr>
      <w:r w:rsidRPr="00BD3829">
        <w:rPr>
          <w:color w:val="000000"/>
          <w:sz w:val="28"/>
          <w:lang w:val="ru-RU"/>
        </w:rPr>
        <w:t xml:space="preserve">для обучающихся </w:t>
      </w:r>
      <w:r>
        <w:rPr>
          <w:color w:val="000000"/>
          <w:sz w:val="28"/>
          <w:lang w:val="ru-RU"/>
        </w:rPr>
        <w:t>10-11</w:t>
      </w:r>
      <w:r w:rsidRPr="00BD3829">
        <w:rPr>
          <w:color w:val="000000"/>
          <w:sz w:val="28"/>
          <w:lang w:val="ru-RU"/>
        </w:rPr>
        <w:t xml:space="preserve"> классов </w:t>
      </w:r>
    </w:p>
    <w:p w:rsidR="00D641E4" w:rsidRPr="00BD3829" w:rsidRDefault="00D641E4" w:rsidP="00D641E4">
      <w:pPr>
        <w:spacing w:after="0" w:line="408" w:lineRule="auto"/>
        <w:ind w:left="120"/>
        <w:jc w:val="center"/>
        <w:rPr>
          <w:lang w:val="ru-RU"/>
        </w:rPr>
      </w:pPr>
    </w:p>
    <w:p w:rsidR="00D641E4" w:rsidRPr="00604F47" w:rsidRDefault="00D641E4" w:rsidP="00D641E4">
      <w:pPr>
        <w:pStyle w:val="a3"/>
        <w:spacing w:before="10" w:beforeAutospacing="0" w:after="10" w:afterAutospacing="0"/>
        <w:rPr>
          <w:rFonts w:ascii="Arial" w:hAnsi="Arial" w:cs="Arial"/>
          <w:b/>
          <w:shd w:val="clear" w:color="auto" w:fill="FFFFFF"/>
          <w:lang w:val="ru-RU"/>
        </w:rPr>
      </w:pPr>
      <w:r w:rsidRPr="00604F47">
        <w:rPr>
          <w:b/>
          <w:lang w:val="ru-RU"/>
        </w:rPr>
        <w:t xml:space="preserve">Уровень образования : </w:t>
      </w:r>
      <w:r w:rsidRPr="00604F47">
        <w:rPr>
          <w:b/>
          <w:shd w:val="clear" w:color="auto" w:fill="FFFFFF"/>
          <w:lang w:val="ru-RU"/>
        </w:rPr>
        <w:t>среднее общее образование</w:t>
      </w:r>
    </w:p>
    <w:p w:rsidR="00D641E4" w:rsidRPr="00D641E4" w:rsidRDefault="00D641E4" w:rsidP="00D641E4">
      <w:pPr>
        <w:pStyle w:val="a3"/>
        <w:spacing w:before="10" w:beforeAutospacing="0" w:after="10" w:afterAutospacing="0"/>
        <w:rPr>
          <w:b/>
          <w:lang w:val="ru-RU"/>
        </w:rPr>
      </w:pPr>
      <w:r w:rsidRPr="00604F47">
        <w:rPr>
          <w:b/>
          <w:lang w:val="ru-RU"/>
        </w:rPr>
        <w:t xml:space="preserve">Учитель </w:t>
      </w:r>
      <w:r>
        <w:rPr>
          <w:b/>
          <w:lang w:val="ru-RU"/>
        </w:rPr>
        <w:t>обществознании</w:t>
      </w:r>
      <w:r w:rsidRPr="00604F47">
        <w:rPr>
          <w:b/>
          <w:lang w:val="ru-RU"/>
        </w:rPr>
        <w:t>:</w:t>
      </w:r>
    </w:p>
    <w:p w:rsidR="00D641E4" w:rsidRPr="00604F47" w:rsidRDefault="00D641E4" w:rsidP="00D641E4">
      <w:pPr>
        <w:pStyle w:val="a3"/>
        <w:spacing w:before="10" w:beforeAutospacing="0" w:after="10" w:afterAutospacing="0"/>
        <w:rPr>
          <w:b/>
          <w:lang w:val="ru-RU"/>
        </w:rPr>
      </w:pPr>
      <w:r>
        <w:rPr>
          <w:b/>
          <w:lang w:val="ru-RU"/>
        </w:rPr>
        <w:t xml:space="preserve"> </w:t>
      </w:r>
    </w:p>
    <w:p w:rsidR="00D641E4" w:rsidRPr="00BD3829" w:rsidRDefault="00D641E4" w:rsidP="00D641E4">
      <w:pPr>
        <w:spacing w:after="0"/>
        <w:ind w:left="120"/>
        <w:jc w:val="center"/>
        <w:rPr>
          <w:lang w:val="ru-RU"/>
        </w:rPr>
      </w:pPr>
    </w:p>
    <w:p w:rsidR="00D641E4" w:rsidRPr="00BD3829" w:rsidRDefault="00D641E4" w:rsidP="00D641E4">
      <w:pPr>
        <w:spacing w:after="0"/>
        <w:ind w:left="120"/>
        <w:jc w:val="center"/>
        <w:rPr>
          <w:lang w:val="ru-RU"/>
        </w:rPr>
      </w:pPr>
    </w:p>
    <w:p w:rsidR="00D641E4" w:rsidRPr="00BD3829" w:rsidRDefault="00D641E4" w:rsidP="00D641E4">
      <w:pPr>
        <w:spacing w:after="0"/>
        <w:ind w:left="120"/>
        <w:jc w:val="center"/>
        <w:rPr>
          <w:lang w:val="ru-RU"/>
        </w:rPr>
        <w:sectPr w:rsidR="00D641E4" w:rsidRPr="00BD3829" w:rsidSect="00604F47">
          <w:pgSz w:w="11906" w:h="16383"/>
          <w:pgMar w:top="1076" w:right="1800" w:bottom="1440" w:left="1800" w:header="720" w:footer="720" w:gutter="0"/>
          <w:cols w:space="720"/>
        </w:sectPr>
      </w:pPr>
      <w:r>
        <w:rPr>
          <w:lang w:val="ru-RU"/>
        </w:rPr>
        <w:t xml:space="preserve">г. </w:t>
      </w:r>
      <w:r w:rsidRPr="00BD3829">
        <w:rPr>
          <w:lang w:val="ru-RU"/>
        </w:rPr>
        <w:t>Грозный 2024</w:t>
      </w:r>
      <w:r>
        <w:rPr>
          <w:lang w:val="ru-RU"/>
        </w:rPr>
        <w:t xml:space="preserve"> г</w:t>
      </w:r>
      <w:bookmarkStart w:id="2" w:name="block-5284951"/>
      <w:r>
        <w:rPr>
          <w:lang w:val="ru-RU"/>
        </w:rPr>
        <w:t>.</w:t>
      </w:r>
    </w:p>
    <w:p w:rsidR="00667392" w:rsidRPr="00AF6872" w:rsidRDefault="007D4A15" w:rsidP="00D641E4">
      <w:pPr>
        <w:jc w:val="center"/>
        <w:rPr>
          <w:rFonts w:cstheme="minorHAnsi"/>
          <w:color w:val="000000"/>
          <w:sz w:val="24"/>
          <w:szCs w:val="24"/>
          <w:lang w:val="ru-RU"/>
        </w:rPr>
      </w:pPr>
      <w:bookmarkStart w:id="3" w:name="_GoBack"/>
      <w:bookmarkEnd w:id="2"/>
      <w:bookmarkEnd w:id="3"/>
      <w:r w:rsidRPr="00AF6872">
        <w:rPr>
          <w:rFonts w:hAnsi="Times New Roman" w:cs="Times New Roman"/>
          <w:b/>
          <w:bCs/>
          <w:color w:val="000000"/>
          <w:sz w:val="24"/>
          <w:szCs w:val="24"/>
          <w:lang w:val="ru-RU"/>
        </w:rPr>
        <w:lastRenderedPageBreak/>
        <w:t xml:space="preserve">Рабочая программа по </w:t>
      </w:r>
      <w:r w:rsidRPr="00AF6872">
        <w:rPr>
          <w:rFonts w:cstheme="minorHAnsi"/>
          <w:b/>
          <w:bCs/>
          <w:color w:val="000000"/>
          <w:sz w:val="24"/>
          <w:szCs w:val="24"/>
          <w:lang w:val="ru-RU"/>
        </w:rPr>
        <w:t>обществознанию базового уровня для 10–11-х классов</w:t>
      </w:r>
    </w:p>
    <w:p w:rsidR="00667392" w:rsidRPr="00AF6872" w:rsidRDefault="007D4A15" w:rsidP="00AF6872">
      <w:pPr>
        <w:spacing w:line="600" w:lineRule="atLeast"/>
        <w:jc w:val="center"/>
        <w:rPr>
          <w:rFonts w:cstheme="minorHAnsi"/>
          <w:b/>
          <w:bCs/>
          <w:color w:val="252525"/>
          <w:spacing w:val="-2"/>
          <w:sz w:val="24"/>
          <w:szCs w:val="24"/>
          <w:lang w:val="ru-RU"/>
        </w:rPr>
      </w:pPr>
      <w:r w:rsidRPr="00AF6872">
        <w:rPr>
          <w:rFonts w:cstheme="minorHAnsi"/>
          <w:b/>
          <w:bCs/>
          <w:color w:val="252525"/>
          <w:spacing w:val="-2"/>
          <w:sz w:val="24"/>
          <w:szCs w:val="24"/>
          <w:lang w:val="ru-RU"/>
        </w:rPr>
        <w:t>Пояснительная записка</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 xml:space="preserve">Рабочая программа по обществознанию на уровень среднего общего образования для обучающихся 10–11-х классов </w:t>
      </w:r>
      <w:r w:rsidR="00AF6872">
        <w:rPr>
          <w:rFonts w:cstheme="minorHAnsi"/>
          <w:color w:val="000000"/>
          <w:sz w:val="24"/>
          <w:szCs w:val="24"/>
          <w:lang w:val="ru-RU"/>
        </w:rPr>
        <w:t>МБОУ «СОШ № 24» г. Грозного</w:t>
      </w:r>
      <w:r w:rsidRPr="00AF6872">
        <w:rPr>
          <w:rFonts w:cstheme="minorHAnsi"/>
          <w:color w:val="000000"/>
          <w:sz w:val="24"/>
          <w:szCs w:val="24"/>
          <w:lang w:val="ru-RU"/>
        </w:rPr>
        <w:t xml:space="preserve"> разработана в соответствии с требованиями:</w:t>
      </w:r>
    </w:p>
    <w:p w:rsidR="00667392" w:rsidRPr="00AF6872" w:rsidRDefault="007D4A15" w:rsidP="00AF6872">
      <w:pPr>
        <w:numPr>
          <w:ilvl w:val="0"/>
          <w:numId w:val="1"/>
        </w:numPr>
        <w:ind w:left="780" w:right="180"/>
        <w:contextualSpacing/>
        <w:jc w:val="both"/>
        <w:rPr>
          <w:rFonts w:cstheme="minorHAnsi"/>
          <w:color w:val="000000"/>
          <w:sz w:val="24"/>
          <w:szCs w:val="24"/>
          <w:lang w:val="ru-RU"/>
        </w:rPr>
      </w:pPr>
      <w:r w:rsidRPr="00AF6872">
        <w:rPr>
          <w:rFonts w:cstheme="minorHAnsi"/>
          <w:color w:val="000000"/>
          <w:sz w:val="24"/>
          <w:szCs w:val="24"/>
          <w:lang w:val="ru-RU"/>
        </w:rPr>
        <w:t>Федерального закона от 29.12.2012 № 273-ФЗ «Об образовании в Российской Федерации»;</w:t>
      </w:r>
    </w:p>
    <w:p w:rsidR="00667392" w:rsidRPr="00AF6872" w:rsidRDefault="007D4A15" w:rsidP="00AF6872">
      <w:pPr>
        <w:numPr>
          <w:ilvl w:val="0"/>
          <w:numId w:val="1"/>
        </w:numPr>
        <w:ind w:left="780" w:right="180"/>
        <w:contextualSpacing/>
        <w:jc w:val="both"/>
        <w:rPr>
          <w:rFonts w:cstheme="minorHAnsi"/>
          <w:color w:val="000000"/>
          <w:sz w:val="24"/>
          <w:szCs w:val="24"/>
          <w:lang w:val="ru-RU"/>
        </w:rPr>
      </w:pPr>
      <w:r w:rsidRPr="00AF6872">
        <w:rPr>
          <w:rFonts w:cstheme="minorHAnsi"/>
          <w:color w:val="000000"/>
          <w:sz w:val="24"/>
          <w:szCs w:val="24"/>
          <w:lang w:val="ru-RU"/>
        </w:rPr>
        <w:t>приказа Минобрнауки от 17.05.2012 № 413 «Об утверждении федерального государственного образовательного стандарта среднего общего образования» (с изменениями, внесенными приказом Минпросвещения от 12.08.2022 № 732);</w:t>
      </w:r>
    </w:p>
    <w:p w:rsidR="00667392" w:rsidRPr="00AF6872" w:rsidRDefault="007D4A15" w:rsidP="00AF6872">
      <w:pPr>
        <w:numPr>
          <w:ilvl w:val="0"/>
          <w:numId w:val="1"/>
        </w:numPr>
        <w:ind w:left="780" w:right="180"/>
        <w:contextualSpacing/>
        <w:jc w:val="both"/>
        <w:rPr>
          <w:rFonts w:cstheme="minorHAnsi"/>
          <w:color w:val="000000"/>
          <w:sz w:val="24"/>
          <w:szCs w:val="24"/>
          <w:lang w:val="ru-RU"/>
        </w:rPr>
      </w:pPr>
      <w:r w:rsidRPr="00AF6872">
        <w:rPr>
          <w:rFonts w:cstheme="minorHAnsi"/>
          <w:color w:val="000000"/>
          <w:sz w:val="24"/>
          <w:szCs w:val="24"/>
          <w:lang w:val="ru-RU"/>
        </w:rPr>
        <w:t>приказа Минпросвещения от 18.05.2023 № 371 «Об утверждении федеральной образовательной программы среднего общего образования»;</w:t>
      </w:r>
    </w:p>
    <w:p w:rsidR="00667392" w:rsidRPr="00AF6872" w:rsidRDefault="007D4A15" w:rsidP="00AF6872">
      <w:pPr>
        <w:numPr>
          <w:ilvl w:val="0"/>
          <w:numId w:val="1"/>
        </w:numPr>
        <w:ind w:left="780" w:right="180"/>
        <w:contextualSpacing/>
        <w:jc w:val="both"/>
        <w:rPr>
          <w:rFonts w:cstheme="minorHAnsi"/>
          <w:color w:val="000000"/>
          <w:sz w:val="24"/>
          <w:szCs w:val="24"/>
          <w:lang w:val="ru-RU"/>
        </w:rPr>
      </w:pPr>
      <w:r w:rsidRPr="00AF6872">
        <w:rPr>
          <w:rFonts w:cstheme="minorHAnsi"/>
          <w:color w:val="000000"/>
          <w:sz w:val="24"/>
          <w:szCs w:val="24"/>
          <w:lang w:val="ru-RU"/>
        </w:rPr>
        <w:t>приказа Минпросвещения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667392" w:rsidRPr="00AF6872" w:rsidRDefault="007D4A15" w:rsidP="00AF6872">
      <w:pPr>
        <w:numPr>
          <w:ilvl w:val="0"/>
          <w:numId w:val="1"/>
        </w:numPr>
        <w:ind w:left="780" w:right="180"/>
        <w:contextualSpacing/>
        <w:jc w:val="both"/>
        <w:rPr>
          <w:rFonts w:cstheme="minorHAnsi"/>
          <w:color w:val="000000"/>
          <w:sz w:val="24"/>
          <w:szCs w:val="24"/>
          <w:lang w:val="ru-RU"/>
        </w:rPr>
      </w:pPr>
      <w:r w:rsidRPr="00AF6872">
        <w:rPr>
          <w:rFonts w:cstheme="minorHAnsi"/>
          <w:color w:val="000000"/>
          <w:sz w:val="24"/>
          <w:szCs w:val="24"/>
          <w:lang w:val="ru-RU"/>
        </w:rPr>
        <w:t>СП 2.4.3648-20 «Санитарно-эпидемиологические требования к организациям воспитания и обучения, отдыха и оздоровления детей и молодежи», утвержденных постановлением главного санитарного врача от 28.09.2020 № 28;</w:t>
      </w:r>
    </w:p>
    <w:p w:rsidR="00667392" w:rsidRPr="00AF6872" w:rsidRDefault="007D4A15" w:rsidP="00AF6872">
      <w:pPr>
        <w:numPr>
          <w:ilvl w:val="0"/>
          <w:numId w:val="1"/>
        </w:numPr>
        <w:ind w:left="780" w:right="180"/>
        <w:contextualSpacing/>
        <w:jc w:val="both"/>
        <w:rPr>
          <w:rFonts w:cstheme="minorHAnsi"/>
          <w:color w:val="000000"/>
          <w:sz w:val="24"/>
          <w:szCs w:val="24"/>
          <w:lang w:val="ru-RU"/>
        </w:rPr>
      </w:pPr>
      <w:r w:rsidRPr="00AF6872">
        <w:rPr>
          <w:rFonts w:cstheme="minorHAnsi"/>
          <w:color w:val="000000"/>
          <w:sz w:val="24"/>
          <w:szCs w:val="24"/>
          <w:lang w:val="ru-RU"/>
        </w:rPr>
        <w:t>СанПиН 1.2.3685-21 «Гигиенические нормативы и требования к обеспечению безопасности и (или) безвредности для человека факторов среды обитания», утвержденных постановлением главного санитарного врача от 28.01.2021 № 2;</w:t>
      </w:r>
    </w:p>
    <w:p w:rsidR="00667392" w:rsidRPr="00AF6872" w:rsidRDefault="007D4A15" w:rsidP="00AF6872">
      <w:pPr>
        <w:numPr>
          <w:ilvl w:val="0"/>
          <w:numId w:val="1"/>
        </w:numPr>
        <w:ind w:left="780" w:right="180"/>
        <w:contextualSpacing/>
        <w:jc w:val="both"/>
        <w:rPr>
          <w:rFonts w:cstheme="minorHAnsi"/>
          <w:color w:val="000000"/>
          <w:sz w:val="24"/>
          <w:szCs w:val="24"/>
          <w:lang w:val="ru-RU"/>
        </w:rPr>
      </w:pPr>
      <w:r w:rsidRPr="00AF6872">
        <w:rPr>
          <w:rFonts w:cstheme="minorHAnsi"/>
          <w:color w:val="000000"/>
          <w:sz w:val="24"/>
          <w:szCs w:val="24"/>
          <w:lang w:val="ru-RU"/>
        </w:rPr>
        <w:t>концепции преподавания учебного предмета «Обществознание», утвержденной решением Коллегии Минпросвещения от 28.12.2018;</w:t>
      </w:r>
    </w:p>
    <w:p w:rsidR="00667392" w:rsidRPr="00AF6872" w:rsidRDefault="007D4A15" w:rsidP="00AF6872">
      <w:pPr>
        <w:numPr>
          <w:ilvl w:val="0"/>
          <w:numId w:val="1"/>
        </w:numPr>
        <w:ind w:left="780" w:right="180"/>
        <w:contextualSpacing/>
        <w:jc w:val="both"/>
        <w:rPr>
          <w:rFonts w:cstheme="minorHAnsi"/>
          <w:color w:val="000000"/>
          <w:sz w:val="24"/>
          <w:szCs w:val="24"/>
          <w:lang w:val="ru-RU"/>
        </w:rPr>
      </w:pPr>
      <w:r w:rsidRPr="00AF6872">
        <w:rPr>
          <w:rFonts w:cstheme="minorHAnsi"/>
          <w:color w:val="000000"/>
          <w:sz w:val="24"/>
          <w:szCs w:val="24"/>
          <w:lang w:val="ru-RU"/>
        </w:rPr>
        <w:t>учебного плана среднего общего образования, утвержденного приказом</w:t>
      </w:r>
      <w:r w:rsidRPr="00AF6872">
        <w:rPr>
          <w:rFonts w:cstheme="minorHAnsi"/>
          <w:color w:val="000000"/>
          <w:sz w:val="24"/>
          <w:szCs w:val="24"/>
        </w:rPr>
        <w:t> </w:t>
      </w:r>
      <w:r w:rsidR="00AF6872">
        <w:rPr>
          <w:rFonts w:cstheme="minorHAnsi"/>
          <w:color w:val="000000"/>
          <w:sz w:val="24"/>
          <w:szCs w:val="24"/>
          <w:lang w:val="ru-RU"/>
        </w:rPr>
        <w:t>МБОУ «СОШ № 24» г. Грозного</w:t>
      </w:r>
      <w:r w:rsidRPr="00AF6872">
        <w:rPr>
          <w:rFonts w:cstheme="minorHAnsi"/>
          <w:color w:val="000000"/>
          <w:sz w:val="24"/>
          <w:szCs w:val="24"/>
          <w:lang w:val="ru-RU"/>
        </w:rPr>
        <w:t xml:space="preserve"> от 30.08.2024 № </w:t>
      </w:r>
      <w:r w:rsidR="00AF6872" w:rsidRPr="007370DD">
        <w:rPr>
          <w:rFonts w:ascii="Times New Roman" w:hAnsi="Times New Roman" w:cs="Times New Roman"/>
          <w:bCs/>
          <w:color w:val="26282F"/>
          <w:sz w:val="24"/>
          <w:szCs w:val="28"/>
          <w:lang w:val="ru-RU"/>
        </w:rPr>
        <w:t>129а/1-22</w:t>
      </w:r>
      <w:r w:rsidR="00AF6872" w:rsidRPr="007370DD">
        <w:rPr>
          <w:rFonts w:cstheme="minorHAnsi"/>
          <w:color w:val="000000"/>
          <w:szCs w:val="24"/>
          <w:lang w:val="ru-RU"/>
        </w:rPr>
        <w:t xml:space="preserve"> </w:t>
      </w:r>
      <w:r w:rsidRPr="00AF6872">
        <w:rPr>
          <w:rFonts w:cstheme="minorHAnsi"/>
          <w:color w:val="000000"/>
          <w:sz w:val="24"/>
          <w:szCs w:val="24"/>
          <w:lang w:val="ru-RU"/>
        </w:rPr>
        <w:t xml:space="preserve"> «О внесении изменений в основную образовательную программу среднего</w:t>
      </w:r>
      <w:r w:rsidRPr="00AF6872">
        <w:rPr>
          <w:rFonts w:cstheme="minorHAnsi"/>
          <w:color w:val="000000"/>
          <w:sz w:val="24"/>
          <w:szCs w:val="24"/>
        </w:rPr>
        <w:t> </w:t>
      </w:r>
      <w:r w:rsidRPr="00AF6872">
        <w:rPr>
          <w:rFonts w:cstheme="minorHAnsi"/>
          <w:color w:val="000000"/>
          <w:sz w:val="24"/>
          <w:szCs w:val="24"/>
          <w:lang w:val="ru-RU"/>
        </w:rPr>
        <w:t>общего образования»;</w:t>
      </w:r>
    </w:p>
    <w:p w:rsidR="00667392" w:rsidRPr="00AF6872" w:rsidRDefault="007D4A15" w:rsidP="00AF6872">
      <w:pPr>
        <w:numPr>
          <w:ilvl w:val="0"/>
          <w:numId w:val="1"/>
        </w:numPr>
        <w:ind w:left="780" w:right="180"/>
        <w:jc w:val="both"/>
        <w:rPr>
          <w:rFonts w:cstheme="minorHAnsi"/>
          <w:color w:val="000000"/>
          <w:sz w:val="24"/>
          <w:szCs w:val="24"/>
          <w:lang w:val="ru-RU"/>
        </w:rPr>
      </w:pPr>
      <w:r w:rsidRPr="00AF6872">
        <w:rPr>
          <w:rFonts w:cstheme="minorHAnsi"/>
          <w:color w:val="000000"/>
          <w:sz w:val="24"/>
          <w:szCs w:val="24"/>
          <w:lang w:val="ru-RU"/>
        </w:rPr>
        <w:t>федеральной рабочей программы по учебному предмету «Обществознание».</w:t>
      </w:r>
      <w:r w:rsidRPr="00AF6872">
        <w:rPr>
          <w:rFonts w:cstheme="minorHAnsi"/>
          <w:color w:val="000000"/>
          <w:sz w:val="24"/>
          <w:szCs w:val="24"/>
        </w:rPr>
        <w:t> </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 xml:space="preserve">Рабочая программа ориентирована на целевые приоритеты, сформулированные в федеральной рабочей программе воспитания и в рабочей программе воспитания </w:t>
      </w:r>
      <w:r w:rsidR="00AF6872">
        <w:rPr>
          <w:rFonts w:cstheme="minorHAnsi"/>
          <w:color w:val="000000"/>
          <w:sz w:val="24"/>
          <w:szCs w:val="24"/>
          <w:lang w:val="ru-RU"/>
        </w:rPr>
        <w:t>МБОУ «СОШ № 24» г. Гозного.</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Учебный предмет «Обществознание»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Целями обществоведческого образования в средней школе являются:</w:t>
      </w:r>
    </w:p>
    <w:p w:rsidR="00667392" w:rsidRPr="00AF6872" w:rsidRDefault="007D4A15" w:rsidP="00AF6872">
      <w:pPr>
        <w:numPr>
          <w:ilvl w:val="0"/>
          <w:numId w:val="2"/>
        </w:numPr>
        <w:ind w:left="780" w:right="180"/>
        <w:contextualSpacing/>
        <w:jc w:val="both"/>
        <w:rPr>
          <w:rFonts w:cstheme="minorHAnsi"/>
          <w:color w:val="000000"/>
          <w:sz w:val="24"/>
          <w:szCs w:val="24"/>
          <w:lang w:val="ru-RU"/>
        </w:rPr>
      </w:pPr>
      <w:r w:rsidRPr="00AF6872">
        <w:rPr>
          <w:rFonts w:cstheme="minorHAnsi"/>
          <w:color w:val="000000"/>
          <w:sz w:val="24"/>
          <w:szCs w:val="24"/>
          <w:lang w:val="ru-RU"/>
        </w:rPr>
        <w:lastRenderedPageBreak/>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rsidR="00667392" w:rsidRPr="00AF6872" w:rsidRDefault="007D4A15" w:rsidP="00AF6872">
      <w:pPr>
        <w:numPr>
          <w:ilvl w:val="0"/>
          <w:numId w:val="2"/>
        </w:numPr>
        <w:ind w:left="780" w:right="180"/>
        <w:contextualSpacing/>
        <w:jc w:val="both"/>
        <w:rPr>
          <w:rFonts w:cstheme="minorHAnsi"/>
          <w:color w:val="000000"/>
          <w:sz w:val="24"/>
          <w:szCs w:val="24"/>
          <w:lang w:val="ru-RU"/>
        </w:rPr>
      </w:pPr>
      <w:r w:rsidRPr="00AF6872">
        <w:rPr>
          <w:rFonts w:cstheme="minorHAnsi"/>
          <w:color w:val="000000"/>
          <w:sz w:val="24"/>
          <w:szCs w:val="24"/>
          <w:lang w:val="ru-RU"/>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667392" w:rsidRPr="00AF6872" w:rsidRDefault="007D4A15" w:rsidP="00AF6872">
      <w:pPr>
        <w:numPr>
          <w:ilvl w:val="0"/>
          <w:numId w:val="2"/>
        </w:numPr>
        <w:ind w:left="780" w:right="180"/>
        <w:contextualSpacing/>
        <w:jc w:val="both"/>
        <w:rPr>
          <w:rFonts w:cstheme="minorHAnsi"/>
          <w:color w:val="000000"/>
          <w:sz w:val="24"/>
          <w:szCs w:val="24"/>
          <w:lang w:val="ru-RU"/>
        </w:rPr>
      </w:pPr>
      <w:r w:rsidRPr="00AF6872">
        <w:rPr>
          <w:rFonts w:cstheme="minorHAnsi"/>
          <w:color w:val="000000"/>
          <w:sz w:val="24"/>
          <w:szCs w:val="24"/>
          <w:lang w:val="ru-RU"/>
        </w:rPr>
        <w:t>развитие способности обучающихся к личному самоопределению, самореализации, самоконтролю;</w:t>
      </w:r>
    </w:p>
    <w:p w:rsidR="00667392" w:rsidRPr="00AF6872" w:rsidRDefault="007D4A15" w:rsidP="00AF6872">
      <w:pPr>
        <w:numPr>
          <w:ilvl w:val="0"/>
          <w:numId w:val="2"/>
        </w:numPr>
        <w:ind w:left="780" w:right="180"/>
        <w:contextualSpacing/>
        <w:jc w:val="both"/>
        <w:rPr>
          <w:rFonts w:cstheme="minorHAnsi"/>
          <w:color w:val="000000"/>
          <w:sz w:val="24"/>
          <w:szCs w:val="24"/>
          <w:lang w:val="ru-RU"/>
        </w:rPr>
      </w:pPr>
      <w:r w:rsidRPr="00AF6872">
        <w:rPr>
          <w:rFonts w:cstheme="minorHAnsi"/>
          <w:color w:val="000000"/>
          <w:sz w:val="24"/>
          <w:szCs w:val="24"/>
          <w:lang w:val="ru-RU"/>
        </w:rPr>
        <w:t>развитие интереса обучающихся к освоению социальных и гуманитарных дисциплин;</w:t>
      </w:r>
    </w:p>
    <w:p w:rsidR="00667392" w:rsidRPr="00AF6872" w:rsidRDefault="007D4A15" w:rsidP="00AF6872">
      <w:pPr>
        <w:numPr>
          <w:ilvl w:val="0"/>
          <w:numId w:val="2"/>
        </w:numPr>
        <w:ind w:left="780" w:right="180"/>
        <w:contextualSpacing/>
        <w:jc w:val="both"/>
        <w:rPr>
          <w:rFonts w:cstheme="minorHAnsi"/>
          <w:color w:val="000000"/>
          <w:sz w:val="24"/>
          <w:szCs w:val="24"/>
          <w:lang w:val="ru-RU"/>
        </w:rPr>
      </w:pPr>
      <w:r w:rsidRPr="00AF6872">
        <w:rPr>
          <w:rFonts w:cstheme="minorHAnsi"/>
          <w:color w:val="000000"/>
          <w:sz w:val="24"/>
          <w:szCs w:val="24"/>
          <w:lang w:val="ru-RU"/>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
    <w:p w:rsidR="00667392" w:rsidRPr="00AF6872" w:rsidRDefault="007D4A15" w:rsidP="00AF6872">
      <w:pPr>
        <w:numPr>
          <w:ilvl w:val="0"/>
          <w:numId w:val="2"/>
        </w:numPr>
        <w:ind w:left="780" w:right="180"/>
        <w:contextualSpacing/>
        <w:jc w:val="both"/>
        <w:rPr>
          <w:rFonts w:cstheme="minorHAnsi"/>
          <w:color w:val="000000"/>
          <w:sz w:val="24"/>
          <w:szCs w:val="24"/>
          <w:lang w:val="ru-RU"/>
        </w:rPr>
      </w:pPr>
      <w:r w:rsidRPr="00AF6872">
        <w:rPr>
          <w:rFonts w:cstheme="minorHAnsi"/>
          <w:color w:val="000000"/>
          <w:sz w:val="24"/>
          <w:szCs w:val="24"/>
          <w:lang w:val="ru-RU"/>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rsidR="00667392" w:rsidRPr="00AF6872" w:rsidRDefault="007D4A15" w:rsidP="00AF6872">
      <w:pPr>
        <w:numPr>
          <w:ilvl w:val="0"/>
          <w:numId w:val="2"/>
        </w:numPr>
        <w:ind w:left="780" w:right="180"/>
        <w:jc w:val="both"/>
        <w:rPr>
          <w:rFonts w:cstheme="minorHAnsi"/>
          <w:color w:val="000000"/>
          <w:sz w:val="24"/>
          <w:szCs w:val="24"/>
          <w:lang w:val="ru-RU"/>
        </w:rPr>
      </w:pPr>
      <w:r w:rsidRPr="00AF6872">
        <w:rPr>
          <w:rFonts w:cstheme="minorHAnsi"/>
          <w:color w:val="000000"/>
          <w:sz w:val="24"/>
          <w:szCs w:val="24"/>
          <w:lang w:val="ru-RU"/>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rsidR="00667392" w:rsidRPr="00AF6872" w:rsidRDefault="007D4A15" w:rsidP="00AF6872">
      <w:pPr>
        <w:numPr>
          <w:ilvl w:val="0"/>
          <w:numId w:val="3"/>
        </w:numPr>
        <w:ind w:left="780" w:right="180"/>
        <w:contextualSpacing/>
        <w:jc w:val="both"/>
        <w:rPr>
          <w:rFonts w:cstheme="minorHAnsi"/>
          <w:color w:val="000000"/>
          <w:sz w:val="24"/>
          <w:szCs w:val="24"/>
          <w:lang w:val="ru-RU"/>
        </w:rPr>
      </w:pPr>
      <w:r w:rsidRPr="00AF6872">
        <w:rPr>
          <w:rFonts w:cstheme="minorHAnsi"/>
          <w:color w:val="000000"/>
          <w:sz w:val="24"/>
          <w:szCs w:val="24"/>
          <w:lang w:val="ru-RU"/>
        </w:rPr>
        <w:t xml:space="preserve">определение учебного содержания научной и практической значимостью включаемых в него положений и педагогическими целями учебного предмета </w:t>
      </w:r>
      <w:r w:rsidRPr="00AF6872">
        <w:rPr>
          <w:rFonts w:cstheme="minorHAnsi"/>
          <w:color w:val="000000"/>
          <w:sz w:val="24"/>
          <w:szCs w:val="24"/>
          <w:lang w:val="ru-RU"/>
        </w:rPr>
        <w:lastRenderedPageBreak/>
        <w:t>с учетом познавательных возможностей учащихся старшего подросткового возраста;</w:t>
      </w:r>
    </w:p>
    <w:p w:rsidR="00667392" w:rsidRPr="00AF6872" w:rsidRDefault="007D4A15" w:rsidP="00AF6872">
      <w:pPr>
        <w:numPr>
          <w:ilvl w:val="0"/>
          <w:numId w:val="3"/>
        </w:numPr>
        <w:ind w:left="780" w:right="180"/>
        <w:contextualSpacing/>
        <w:jc w:val="both"/>
        <w:rPr>
          <w:rFonts w:cstheme="minorHAnsi"/>
          <w:color w:val="000000"/>
          <w:sz w:val="24"/>
          <w:szCs w:val="24"/>
          <w:lang w:val="ru-RU"/>
        </w:rPr>
      </w:pPr>
      <w:r w:rsidRPr="00AF6872">
        <w:rPr>
          <w:rFonts w:cstheme="minorHAnsi"/>
          <w:color w:val="000000"/>
          <w:sz w:val="24"/>
          <w:szCs w:val="24"/>
          <w:lang w:val="ru-RU"/>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rsidR="00667392" w:rsidRPr="00AF6872" w:rsidRDefault="007D4A15" w:rsidP="00AF6872">
      <w:pPr>
        <w:numPr>
          <w:ilvl w:val="0"/>
          <w:numId w:val="3"/>
        </w:numPr>
        <w:ind w:left="780" w:right="180"/>
        <w:contextualSpacing/>
        <w:jc w:val="both"/>
        <w:rPr>
          <w:rFonts w:cstheme="minorHAnsi"/>
          <w:color w:val="000000"/>
          <w:sz w:val="24"/>
          <w:szCs w:val="24"/>
          <w:lang w:val="ru-RU"/>
        </w:rPr>
      </w:pPr>
      <w:r w:rsidRPr="00AF6872">
        <w:rPr>
          <w:rFonts w:cstheme="minorHAnsi"/>
          <w:color w:val="000000"/>
          <w:sz w:val="24"/>
          <w:szCs w:val="24"/>
          <w:lang w:val="ru-RU"/>
        </w:rPr>
        <w:t>обеспечение развития ключевых навыков, формируемых деятельностным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rsidR="00667392" w:rsidRPr="00AF6872" w:rsidRDefault="007D4A15" w:rsidP="00AF6872">
      <w:pPr>
        <w:numPr>
          <w:ilvl w:val="0"/>
          <w:numId w:val="3"/>
        </w:numPr>
        <w:ind w:left="780" w:right="180"/>
        <w:contextualSpacing/>
        <w:jc w:val="both"/>
        <w:rPr>
          <w:rFonts w:cstheme="minorHAnsi"/>
          <w:color w:val="000000"/>
          <w:sz w:val="24"/>
          <w:szCs w:val="24"/>
          <w:lang w:val="ru-RU"/>
        </w:rPr>
      </w:pPr>
      <w:r w:rsidRPr="00AF6872">
        <w:rPr>
          <w:rFonts w:cstheme="minorHAnsi"/>
          <w:color w:val="000000"/>
          <w:sz w:val="24"/>
          <w:szCs w:val="24"/>
          <w:lang w:val="ru-RU"/>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rsidR="00667392" w:rsidRPr="00AF6872" w:rsidRDefault="007D4A15" w:rsidP="00AF6872">
      <w:pPr>
        <w:numPr>
          <w:ilvl w:val="0"/>
          <w:numId w:val="3"/>
        </w:numPr>
        <w:ind w:left="780" w:right="180"/>
        <w:jc w:val="both"/>
        <w:rPr>
          <w:rFonts w:cstheme="minorHAnsi"/>
          <w:color w:val="000000"/>
          <w:sz w:val="24"/>
          <w:szCs w:val="24"/>
          <w:lang w:val="ru-RU"/>
        </w:rPr>
      </w:pPr>
      <w:r w:rsidRPr="00AF6872">
        <w:rPr>
          <w:rFonts w:cstheme="minorHAnsi"/>
          <w:color w:val="000000"/>
          <w:sz w:val="24"/>
          <w:szCs w:val="24"/>
          <w:lang w:val="ru-RU"/>
        </w:rPr>
        <w:t>расширение возможностей самопрезентации старшеклассников, мотивирующей креативное мышление и участие в социальных практиках.</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Отличие содержания учебного предмета «Обществознание» на базовом уровне среднего общего образования от содержания предшествующего уровня заключается в:</w:t>
      </w:r>
    </w:p>
    <w:p w:rsidR="00667392" w:rsidRPr="00AF6872" w:rsidRDefault="007D4A15" w:rsidP="00AF6872">
      <w:pPr>
        <w:numPr>
          <w:ilvl w:val="0"/>
          <w:numId w:val="4"/>
        </w:numPr>
        <w:ind w:left="780" w:right="180"/>
        <w:contextualSpacing/>
        <w:jc w:val="both"/>
        <w:rPr>
          <w:rFonts w:cstheme="minorHAnsi"/>
          <w:color w:val="000000"/>
          <w:sz w:val="24"/>
          <w:szCs w:val="24"/>
        </w:rPr>
      </w:pPr>
      <w:r w:rsidRPr="00AF6872">
        <w:rPr>
          <w:rFonts w:cstheme="minorHAnsi"/>
          <w:color w:val="000000"/>
          <w:sz w:val="24"/>
          <w:szCs w:val="24"/>
        </w:rPr>
        <w:t>изучении нового теоретического содержания;</w:t>
      </w:r>
    </w:p>
    <w:p w:rsidR="00667392" w:rsidRPr="00AF6872" w:rsidRDefault="007D4A15" w:rsidP="00AF6872">
      <w:pPr>
        <w:numPr>
          <w:ilvl w:val="0"/>
          <w:numId w:val="4"/>
        </w:numPr>
        <w:ind w:left="780" w:right="180"/>
        <w:contextualSpacing/>
        <w:jc w:val="both"/>
        <w:rPr>
          <w:rFonts w:cstheme="minorHAnsi"/>
          <w:color w:val="000000"/>
          <w:sz w:val="24"/>
          <w:szCs w:val="24"/>
          <w:lang w:val="ru-RU"/>
        </w:rPr>
      </w:pPr>
      <w:r w:rsidRPr="00AF6872">
        <w:rPr>
          <w:rFonts w:cstheme="minorHAnsi"/>
          <w:color w:val="000000"/>
          <w:sz w:val="24"/>
          <w:szCs w:val="24"/>
          <w:lang w:val="ru-RU"/>
        </w:rPr>
        <w:t>рассмотрении ряда ранее изученных социальных явлений и процессов в более сложных и разнообразных связях и отношениях;</w:t>
      </w:r>
    </w:p>
    <w:p w:rsidR="00667392" w:rsidRPr="00AF6872" w:rsidRDefault="007D4A15" w:rsidP="00AF6872">
      <w:pPr>
        <w:numPr>
          <w:ilvl w:val="0"/>
          <w:numId w:val="4"/>
        </w:numPr>
        <w:ind w:left="780" w:right="180"/>
        <w:contextualSpacing/>
        <w:jc w:val="both"/>
        <w:rPr>
          <w:rFonts w:cstheme="minorHAnsi"/>
          <w:color w:val="000000"/>
          <w:sz w:val="24"/>
          <w:szCs w:val="24"/>
          <w:lang w:val="ru-RU"/>
        </w:rPr>
      </w:pPr>
      <w:r w:rsidRPr="00AF6872">
        <w:rPr>
          <w:rFonts w:cstheme="minorHAnsi"/>
          <w:color w:val="000000"/>
          <w:sz w:val="24"/>
          <w:szCs w:val="24"/>
          <w:lang w:val="ru-RU"/>
        </w:rPr>
        <w:t>освоении обучающимися базовых методов социального познания;</w:t>
      </w:r>
    </w:p>
    <w:p w:rsidR="00667392" w:rsidRPr="00AF6872" w:rsidRDefault="007D4A15" w:rsidP="00AF6872">
      <w:pPr>
        <w:numPr>
          <w:ilvl w:val="0"/>
          <w:numId w:val="4"/>
        </w:numPr>
        <w:ind w:left="780" w:right="180"/>
        <w:contextualSpacing/>
        <w:jc w:val="both"/>
        <w:rPr>
          <w:rFonts w:cstheme="minorHAnsi"/>
          <w:color w:val="000000"/>
          <w:sz w:val="24"/>
          <w:szCs w:val="24"/>
          <w:lang w:val="ru-RU"/>
        </w:rPr>
      </w:pPr>
      <w:r w:rsidRPr="00AF6872">
        <w:rPr>
          <w:rFonts w:cstheme="minorHAnsi"/>
          <w:color w:val="000000"/>
          <w:sz w:val="24"/>
          <w:szCs w:val="24"/>
          <w:lang w:val="ru-RU"/>
        </w:rPr>
        <w:t>большей опоре на самостоятельную деятельность и индивидуальные познавательные интересы обучающихся, в том числе связанные с выбором профессии;</w:t>
      </w:r>
    </w:p>
    <w:p w:rsidR="00667392" w:rsidRPr="00AF6872" w:rsidRDefault="007D4A15" w:rsidP="00AF6872">
      <w:pPr>
        <w:numPr>
          <w:ilvl w:val="0"/>
          <w:numId w:val="4"/>
        </w:numPr>
        <w:ind w:left="780" w:right="180"/>
        <w:jc w:val="both"/>
        <w:rPr>
          <w:rFonts w:cstheme="minorHAnsi"/>
          <w:color w:val="000000"/>
          <w:sz w:val="24"/>
          <w:szCs w:val="24"/>
          <w:lang w:val="ru-RU"/>
        </w:rPr>
      </w:pPr>
      <w:r w:rsidRPr="00AF6872">
        <w:rPr>
          <w:rFonts w:cstheme="minorHAnsi"/>
          <w:color w:val="000000"/>
          <w:sz w:val="24"/>
          <w:szCs w:val="24"/>
          <w:lang w:val="ru-RU"/>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В соответствии с учебным планом предмет «Обществознание» на базовом уровне изучается в 10-х и 11-х классах. Общее количество учебного времени на два года обучения составляет 136 часов (68 часов в год). Общая недельная нагрузка в каждом году обучения составляет 2 часа.</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Для реализации программы используются учебники, допущенные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приказом Минпросвещения от 21.09.2022 № 858:</w:t>
      </w:r>
    </w:p>
    <w:p w:rsidR="00667392" w:rsidRPr="00AF6872" w:rsidRDefault="007D4A15" w:rsidP="00AF6872">
      <w:pPr>
        <w:numPr>
          <w:ilvl w:val="0"/>
          <w:numId w:val="5"/>
        </w:numPr>
        <w:ind w:left="780" w:right="180"/>
        <w:contextualSpacing/>
        <w:jc w:val="both"/>
        <w:rPr>
          <w:rFonts w:cstheme="minorHAnsi"/>
          <w:color w:val="000000"/>
          <w:sz w:val="24"/>
          <w:szCs w:val="24"/>
          <w:lang w:val="ru-RU"/>
        </w:rPr>
      </w:pPr>
      <w:r w:rsidRPr="00AF6872">
        <w:rPr>
          <w:rFonts w:cstheme="minorHAnsi"/>
          <w:color w:val="000000"/>
          <w:sz w:val="24"/>
          <w:szCs w:val="24"/>
          <w:lang w:val="ru-RU"/>
        </w:rPr>
        <w:t>Обществознание, 10 класс/ Боголюбов Л.Н., Лазебникова А.Ю., Матвеев А.И. и другие; под редакцией Боголюбова Л.Н., Лазебниковой А.Ю., Акционерное общество «Издательство "Просвещение"»;</w:t>
      </w:r>
    </w:p>
    <w:p w:rsidR="00667392" w:rsidRPr="00AF6872" w:rsidRDefault="007D4A15" w:rsidP="00AF6872">
      <w:pPr>
        <w:numPr>
          <w:ilvl w:val="0"/>
          <w:numId w:val="5"/>
        </w:numPr>
        <w:ind w:left="780" w:right="180"/>
        <w:contextualSpacing/>
        <w:jc w:val="both"/>
        <w:rPr>
          <w:rFonts w:cstheme="minorHAnsi"/>
          <w:color w:val="000000"/>
          <w:sz w:val="24"/>
          <w:szCs w:val="24"/>
          <w:lang w:val="ru-RU"/>
        </w:rPr>
      </w:pPr>
      <w:r w:rsidRPr="00AF6872">
        <w:rPr>
          <w:rFonts w:cstheme="minorHAnsi"/>
          <w:color w:val="000000"/>
          <w:sz w:val="24"/>
          <w:szCs w:val="24"/>
          <w:lang w:val="ru-RU"/>
        </w:rPr>
        <w:lastRenderedPageBreak/>
        <w:t>Обществознание, 11 класс/ Боголюбов Л.Н., Городецкая Н.И., Лазебникова А.Ю. и другие; под редакцией Боголюбова Л.Н., Лазебниковой А.Ю., Акционерное общество «Издательство "Просвещение"»;</w:t>
      </w:r>
    </w:p>
    <w:p w:rsidR="00667392" w:rsidRPr="00AF6872" w:rsidRDefault="007D4A15" w:rsidP="00AF6872">
      <w:pPr>
        <w:numPr>
          <w:ilvl w:val="0"/>
          <w:numId w:val="5"/>
        </w:numPr>
        <w:ind w:left="780" w:right="180"/>
        <w:jc w:val="both"/>
        <w:rPr>
          <w:rFonts w:cstheme="minorHAnsi"/>
          <w:color w:val="000000"/>
          <w:sz w:val="24"/>
          <w:szCs w:val="24"/>
        </w:rPr>
      </w:pPr>
      <w:r w:rsidRPr="00AF6872">
        <w:rPr>
          <w:rFonts w:cstheme="minorHAnsi"/>
          <w:color w:val="000000"/>
          <w:sz w:val="24"/>
          <w:szCs w:val="24"/>
        </w:rPr>
        <w:t>&lt;...&gt;</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Электронные образовательные ресурсы, допущенные к использованию при реализации образовательными организациями имеющих государственную аккредитацию образовательных программ начального общего, основного общего, среднего общего образования приказом Минпросвещения от 04.10.2023 № 738:</w:t>
      </w:r>
    </w:p>
    <w:p w:rsidR="00667392" w:rsidRPr="00AF6872" w:rsidRDefault="007D4A15" w:rsidP="00AF6872">
      <w:pPr>
        <w:numPr>
          <w:ilvl w:val="0"/>
          <w:numId w:val="6"/>
        </w:numPr>
        <w:ind w:left="780" w:right="180"/>
        <w:contextualSpacing/>
        <w:jc w:val="both"/>
        <w:rPr>
          <w:rFonts w:cstheme="minorHAnsi"/>
          <w:color w:val="000000"/>
          <w:sz w:val="24"/>
          <w:szCs w:val="24"/>
        </w:rPr>
      </w:pPr>
      <w:r w:rsidRPr="00AF6872">
        <w:rPr>
          <w:rFonts w:cstheme="minorHAnsi"/>
          <w:color w:val="000000"/>
          <w:sz w:val="24"/>
          <w:szCs w:val="24"/>
          <w:lang w:val="ru-RU"/>
        </w:rPr>
        <w:t xml:space="preserve">Электронный образовательный ресурс «Я сдам ЕГЭ. Среднее общее образование. Учебный модуль по решению трудных заданий по учебному предмету "Обществознание". </w:t>
      </w:r>
      <w:r w:rsidRPr="00AF6872">
        <w:rPr>
          <w:rFonts w:cstheme="minorHAnsi"/>
          <w:color w:val="000000"/>
          <w:sz w:val="24"/>
          <w:szCs w:val="24"/>
        </w:rPr>
        <w:t>10–11 классы», АО Издательство  «Просвещение»;</w:t>
      </w:r>
    </w:p>
    <w:p w:rsidR="00667392" w:rsidRPr="00AF6872" w:rsidRDefault="007D4A15" w:rsidP="00AF6872">
      <w:pPr>
        <w:numPr>
          <w:ilvl w:val="0"/>
          <w:numId w:val="6"/>
        </w:numPr>
        <w:ind w:left="780" w:right="180"/>
        <w:contextualSpacing/>
        <w:jc w:val="both"/>
        <w:rPr>
          <w:rFonts w:cstheme="minorHAnsi"/>
          <w:color w:val="000000"/>
          <w:sz w:val="24"/>
          <w:szCs w:val="24"/>
          <w:lang w:val="ru-RU"/>
        </w:rPr>
      </w:pPr>
      <w:r w:rsidRPr="00AF6872">
        <w:rPr>
          <w:rFonts w:cstheme="minorHAnsi"/>
          <w:color w:val="000000"/>
          <w:sz w:val="24"/>
          <w:szCs w:val="24"/>
          <w:lang w:val="ru-RU"/>
        </w:rPr>
        <w:t>Электронный образовательный ресурс «Домашние задания. Среднее общее образование. Обществознание», 10–11 класс, АО Издательство «Просвещение»;</w:t>
      </w:r>
    </w:p>
    <w:p w:rsidR="00667392" w:rsidRPr="00AF6872" w:rsidRDefault="007D4A15" w:rsidP="00AF6872">
      <w:pPr>
        <w:numPr>
          <w:ilvl w:val="0"/>
          <w:numId w:val="6"/>
        </w:numPr>
        <w:ind w:left="780" w:right="180"/>
        <w:contextualSpacing/>
        <w:jc w:val="both"/>
        <w:rPr>
          <w:rFonts w:cstheme="minorHAnsi"/>
          <w:color w:val="000000"/>
          <w:sz w:val="24"/>
          <w:szCs w:val="24"/>
          <w:lang w:val="ru-RU"/>
        </w:rPr>
      </w:pPr>
      <w:r w:rsidRPr="00AF6872">
        <w:rPr>
          <w:rFonts w:cstheme="minorHAnsi"/>
          <w:color w:val="000000"/>
          <w:sz w:val="24"/>
          <w:szCs w:val="24"/>
          <w:lang w:val="ru-RU"/>
        </w:rPr>
        <w:t>Тренажер «Облако знаний». Обществознание. 10 класс, ООО «Физикон Лаб»;</w:t>
      </w:r>
    </w:p>
    <w:p w:rsidR="00667392" w:rsidRPr="00AF6872" w:rsidRDefault="007D4A15" w:rsidP="00AF6872">
      <w:pPr>
        <w:numPr>
          <w:ilvl w:val="0"/>
          <w:numId w:val="6"/>
        </w:numPr>
        <w:ind w:left="780" w:right="180"/>
        <w:contextualSpacing/>
        <w:jc w:val="both"/>
        <w:rPr>
          <w:rFonts w:cstheme="minorHAnsi"/>
          <w:color w:val="000000"/>
          <w:sz w:val="24"/>
          <w:szCs w:val="24"/>
          <w:lang w:val="ru-RU"/>
        </w:rPr>
      </w:pPr>
      <w:r w:rsidRPr="00AF6872">
        <w:rPr>
          <w:rFonts w:cstheme="minorHAnsi"/>
          <w:color w:val="000000"/>
          <w:sz w:val="24"/>
          <w:szCs w:val="24"/>
          <w:lang w:val="ru-RU"/>
        </w:rPr>
        <w:t>Тренажер «Облако знаний». Обществознание. 11 класс, ООО «Физикон Лаб»;</w:t>
      </w:r>
    </w:p>
    <w:p w:rsidR="00667392" w:rsidRPr="00AF6872" w:rsidRDefault="007D4A15" w:rsidP="00AF6872">
      <w:pPr>
        <w:numPr>
          <w:ilvl w:val="0"/>
          <w:numId w:val="6"/>
        </w:numPr>
        <w:ind w:left="780" w:right="180"/>
        <w:jc w:val="both"/>
        <w:rPr>
          <w:rFonts w:cstheme="minorHAnsi"/>
          <w:color w:val="000000"/>
          <w:sz w:val="24"/>
          <w:szCs w:val="24"/>
        </w:rPr>
      </w:pPr>
      <w:r w:rsidRPr="00AF6872">
        <w:rPr>
          <w:rFonts w:cstheme="minorHAnsi"/>
          <w:color w:val="000000"/>
          <w:sz w:val="24"/>
          <w:szCs w:val="24"/>
        </w:rPr>
        <w:t>&lt;...&gt;</w:t>
      </w:r>
    </w:p>
    <w:p w:rsidR="00667392" w:rsidRPr="00AF6872" w:rsidRDefault="007D4A15" w:rsidP="00AF6872">
      <w:pPr>
        <w:spacing w:line="600" w:lineRule="atLeast"/>
        <w:jc w:val="both"/>
        <w:rPr>
          <w:rFonts w:cstheme="minorHAnsi"/>
          <w:b/>
          <w:bCs/>
          <w:color w:val="252525"/>
          <w:spacing w:val="-2"/>
          <w:sz w:val="24"/>
          <w:szCs w:val="24"/>
        </w:rPr>
      </w:pPr>
      <w:r w:rsidRPr="00AF6872">
        <w:rPr>
          <w:rFonts w:cstheme="minorHAnsi"/>
          <w:b/>
          <w:bCs/>
          <w:color w:val="252525"/>
          <w:spacing w:val="-2"/>
          <w:sz w:val="24"/>
          <w:szCs w:val="24"/>
        </w:rPr>
        <w:t>Планируемые результаты освоения программы</w:t>
      </w:r>
    </w:p>
    <w:p w:rsidR="00667392" w:rsidRPr="00AF6872" w:rsidRDefault="007D4A15" w:rsidP="00AF6872">
      <w:pPr>
        <w:spacing w:line="600" w:lineRule="atLeast"/>
        <w:jc w:val="both"/>
        <w:rPr>
          <w:rFonts w:cstheme="minorHAnsi"/>
          <w:b/>
          <w:bCs/>
          <w:color w:val="252525"/>
          <w:spacing w:val="-2"/>
          <w:sz w:val="24"/>
          <w:szCs w:val="24"/>
        </w:rPr>
      </w:pPr>
      <w:r w:rsidRPr="00AF6872">
        <w:rPr>
          <w:rFonts w:cstheme="minorHAnsi"/>
          <w:b/>
          <w:bCs/>
          <w:color w:val="252525"/>
          <w:spacing w:val="-2"/>
          <w:sz w:val="24"/>
          <w:szCs w:val="24"/>
        </w:rPr>
        <w:t>Личностные результаты</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Личностные результаты освоения обучающимися программы среднего общего образования по предмету «Обществознание» (базовый уровень)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667392" w:rsidRPr="00AF6872" w:rsidRDefault="007D4A15" w:rsidP="00AF6872">
      <w:pPr>
        <w:jc w:val="both"/>
        <w:rPr>
          <w:rFonts w:cstheme="minorHAnsi"/>
          <w:color w:val="000000"/>
          <w:sz w:val="24"/>
          <w:szCs w:val="24"/>
        </w:rPr>
      </w:pPr>
      <w:r w:rsidRPr="00AF6872">
        <w:rPr>
          <w:rFonts w:cstheme="minorHAnsi"/>
          <w:b/>
          <w:bCs/>
          <w:color w:val="000000"/>
          <w:sz w:val="24"/>
          <w:szCs w:val="24"/>
        </w:rPr>
        <w:t>Гражданского воспитания:</w:t>
      </w:r>
    </w:p>
    <w:p w:rsidR="00667392" w:rsidRPr="00AF6872" w:rsidRDefault="007D4A15" w:rsidP="00AF6872">
      <w:pPr>
        <w:numPr>
          <w:ilvl w:val="0"/>
          <w:numId w:val="7"/>
        </w:numPr>
        <w:ind w:left="780" w:right="180"/>
        <w:contextualSpacing/>
        <w:jc w:val="both"/>
        <w:rPr>
          <w:rFonts w:cstheme="minorHAnsi"/>
          <w:color w:val="000000"/>
          <w:sz w:val="24"/>
          <w:szCs w:val="24"/>
          <w:lang w:val="ru-RU"/>
        </w:rPr>
      </w:pPr>
      <w:r w:rsidRPr="00AF6872">
        <w:rPr>
          <w:rFonts w:cstheme="minorHAnsi"/>
          <w:color w:val="000000"/>
          <w:sz w:val="24"/>
          <w:szCs w:val="24"/>
          <w:lang w:val="ru-RU"/>
        </w:rPr>
        <w:t>сформированность гражданской позиции обучающегося как активного и ответственного члена российского общества;</w:t>
      </w:r>
    </w:p>
    <w:p w:rsidR="00667392" w:rsidRPr="00AF6872" w:rsidRDefault="007D4A15" w:rsidP="00AF6872">
      <w:pPr>
        <w:numPr>
          <w:ilvl w:val="0"/>
          <w:numId w:val="7"/>
        </w:numPr>
        <w:ind w:left="780" w:right="180"/>
        <w:contextualSpacing/>
        <w:jc w:val="both"/>
        <w:rPr>
          <w:rFonts w:cstheme="minorHAnsi"/>
          <w:color w:val="000000"/>
          <w:sz w:val="24"/>
          <w:szCs w:val="24"/>
          <w:lang w:val="ru-RU"/>
        </w:rPr>
      </w:pPr>
      <w:r w:rsidRPr="00AF6872">
        <w:rPr>
          <w:rFonts w:cstheme="minorHAnsi"/>
          <w:color w:val="000000"/>
          <w:sz w:val="24"/>
          <w:szCs w:val="24"/>
          <w:lang w:val="ru-RU"/>
        </w:rPr>
        <w:t>осознание своих конституционных прав и обязанностей, уважение закона и правопорядка;</w:t>
      </w:r>
    </w:p>
    <w:p w:rsidR="00667392" w:rsidRPr="00AF6872" w:rsidRDefault="007D4A15" w:rsidP="00AF6872">
      <w:pPr>
        <w:numPr>
          <w:ilvl w:val="0"/>
          <w:numId w:val="7"/>
        </w:numPr>
        <w:ind w:left="780" w:right="180"/>
        <w:contextualSpacing/>
        <w:jc w:val="both"/>
        <w:rPr>
          <w:rFonts w:cstheme="minorHAnsi"/>
          <w:color w:val="000000"/>
          <w:sz w:val="24"/>
          <w:szCs w:val="24"/>
          <w:lang w:val="ru-RU"/>
        </w:rPr>
      </w:pPr>
      <w:r w:rsidRPr="00AF6872">
        <w:rPr>
          <w:rFonts w:cstheme="minorHAnsi"/>
          <w:color w:val="000000"/>
          <w:sz w:val="24"/>
          <w:szCs w:val="24"/>
          <w:lang w:val="ru-RU"/>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667392" w:rsidRPr="00AF6872" w:rsidRDefault="007D4A15" w:rsidP="00AF6872">
      <w:pPr>
        <w:numPr>
          <w:ilvl w:val="0"/>
          <w:numId w:val="7"/>
        </w:numPr>
        <w:ind w:left="780" w:right="180"/>
        <w:contextualSpacing/>
        <w:jc w:val="both"/>
        <w:rPr>
          <w:rFonts w:cstheme="minorHAnsi"/>
          <w:color w:val="000000"/>
          <w:sz w:val="24"/>
          <w:szCs w:val="24"/>
          <w:lang w:val="ru-RU"/>
        </w:rPr>
      </w:pPr>
      <w:r w:rsidRPr="00AF6872">
        <w:rPr>
          <w:rFonts w:cstheme="minorHAnsi"/>
          <w:color w:val="000000"/>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667392" w:rsidRPr="00AF6872" w:rsidRDefault="007D4A15" w:rsidP="00AF6872">
      <w:pPr>
        <w:numPr>
          <w:ilvl w:val="0"/>
          <w:numId w:val="7"/>
        </w:numPr>
        <w:ind w:left="780" w:right="180"/>
        <w:contextualSpacing/>
        <w:jc w:val="both"/>
        <w:rPr>
          <w:rFonts w:cstheme="minorHAnsi"/>
          <w:color w:val="000000"/>
          <w:sz w:val="24"/>
          <w:szCs w:val="24"/>
          <w:lang w:val="ru-RU"/>
        </w:rPr>
      </w:pPr>
      <w:r w:rsidRPr="00AF6872">
        <w:rPr>
          <w:rFonts w:cstheme="minorHAnsi"/>
          <w:color w:val="000000"/>
          <w:sz w:val="24"/>
          <w:szCs w:val="24"/>
          <w:lang w:val="ru-RU"/>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rsidR="00667392" w:rsidRPr="00AF6872" w:rsidRDefault="007D4A15" w:rsidP="00AF6872">
      <w:pPr>
        <w:numPr>
          <w:ilvl w:val="0"/>
          <w:numId w:val="7"/>
        </w:numPr>
        <w:ind w:left="780" w:right="180"/>
        <w:contextualSpacing/>
        <w:jc w:val="both"/>
        <w:rPr>
          <w:rFonts w:cstheme="minorHAnsi"/>
          <w:color w:val="000000"/>
          <w:sz w:val="24"/>
          <w:szCs w:val="24"/>
          <w:lang w:val="ru-RU"/>
        </w:rPr>
      </w:pPr>
      <w:r w:rsidRPr="00AF6872">
        <w:rPr>
          <w:rFonts w:cstheme="minorHAnsi"/>
          <w:color w:val="000000"/>
          <w:sz w:val="24"/>
          <w:szCs w:val="24"/>
          <w:lang w:val="ru-RU"/>
        </w:rPr>
        <w:lastRenderedPageBreak/>
        <w:t>умение взаимодействовать с социальными институтами в соответствии с их функциями и назначением;</w:t>
      </w:r>
    </w:p>
    <w:p w:rsidR="00667392" w:rsidRPr="00AF6872" w:rsidRDefault="007D4A15" w:rsidP="00AF6872">
      <w:pPr>
        <w:numPr>
          <w:ilvl w:val="0"/>
          <w:numId w:val="7"/>
        </w:numPr>
        <w:ind w:left="780" w:right="180"/>
        <w:jc w:val="both"/>
        <w:rPr>
          <w:rFonts w:cstheme="minorHAnsi"/>
          <w:color w:val="000000"/>
          <w:sz w:val="24"/>
          <w:szCs w:val="24"/>
          <w:lang w:val="ru-RU"/>
        </w:rPr>
      </w:pPr>
      <w:r w:rsidRPr="00AF6872">
        <w:rPr>
          <w:rFonts w:cstheme="minorHAnsi"/>
          <w:color w:val="000000"/>
          <w:sz w:val="24"/>
          <w:szCs w:val="24"/>
          <w:lang w:val="ru-RU"/>
        </w:rPr>
        <w:t>готовность к гуманитарной и волонтерской деятельности.</w:t>
      </w:r>
    </w:p>
    <w:p w:rsidR="00667392" w:rsidRPr="00AF6872" w:rsidRDefault="007D4A15" w:rsidP="00AF6872">
      <w:pPr>
        <w:jc w:val="both"/>
        <w:rPr>
          <w:rFonts w:cstheme="minorHAnsi"/>
          <w:color w:val="000000"/>
          <w:sz w:val="24"/>
          <w:szCs w:val="24"/>
        </w:rPr>
      </w:pPr>
      <w:r w:rsidRPr="00AF6872">
        <w:rPr>
          <w:rFonts w:cstheme="minorHAnsi"/>
          <w:b/>
          <w:bCs/>
          <w:color w:val="000000"/>
          <w:sz w:val="24"/>
          <w:szCs w:val="24"/>
        </w:rPr>
        <w:t>Патриотического воспитания:</w:t>
      </w:r>
    </w:p>
    <w:p w:rsidR="00667392" w:rsidRPr="00AF6872" w:rsidRDefault="007D4A15" w:rsidP="00AF6872">
      <w:pPr>
        <w:numPr>
          <w:ilvl w:val="0"/>
          <w:numId w:val="8"/>
        </w:numPr>
        <w:ind w:left="780" w:right="180"/>
        <w:contextualSpacing/>
        <w:jc w:val="both"/>
        <w:rPr>
          <w:rFonts w:cstheme="minorHAnsi"/>
          <w:color w:val="000000"/>
          <w:sz w:val="24"/>
          <w:szCs w:val="24"/>
          <w:lang w:val="ru-RU"/>
        </w:rPr>
      </w:pPr>
      <w:r w:rsidRPr="00AF6872">
        <w:rPr>
          <w:rFonts w:cstheme="minorHAnsi"/>
          <w:color w:val="000000"/>
          <w:sz w:val="24"/>
          <w:szCs w:val="24"/>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667392" w:rsidRPr="00AF6872" w:rsidRDefault="007D4A15" w:rsidP="00AF6872">
      <w:pPr>
        <w:numPr>
          <w:ilvl w:val="0"/>
          <w:numId w:val="8"/>
        </w:numPr>
        <w:ind w:left="780" w:right="180"/>
        <w:contextualSpacing/>
        <w:jc w:val="both"/>
        <w:rPr>
          <w:rFonts w:cstheme="minorHAnsi"/>
          <w:color w:val="000000"/>
          <w:sz w:val="24"/>
          <w:szCs w:val="24"/>
          <w:lang w:val="ru-RU"/>
        </w:rPr>
      </w:pPr>
      <w:r w:rsidRPr="00AF6872">
        <w:rPr>
          <w:rFonts w:cstheme="minorHAnsi"/>
          <w:color w:val="000000"/>
          <w:sz w:val="24"/>
          <w:szCs w:val="24"/>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667392" w:rsidRPr="00AF6872" w:rsidRDefault="007D4A15" w:rsidP="00AF6872">
      <w:pPr>
        <w:numPr>
          <w:ilvl w:val="0"/>
          <w:numId w:val="8"/>
        </w:numPr>
        <w:ind w:left="780" w:right="180"/>
        <w:jc w:val="both"/>
        <w:rPr>
          <w:rFonts w:cstheme="minorHAnsi"/>
          <w:color w:val="000000"/>
          <w:sz w:val="24"/>
          <w:szCs w:val="24"/>
          <w:lang w:val="ru-RU"/>
        </w:rPr>
      </w:pPr>
      <w:r w:rsidRPr="00AF6872">
        <w:rPr>
          <w:rFonts w:cstheme="minorHAnsi"/>
          <w:color w:val="000000"/>
          <w:sz w:val="24"/>
          <w:szCs w:val="24"/>
          <w:lang w:val="ru-RU"/>
        </w:rPr>
        <w:t>идейная убежденность, готовность к служению Отечеству и его защите, ответственность за его судьбу.</w:t>
      </w:r>
    </w:p>
    <w:p w:rsidR="00667392" w:rsidRPr="00AF6872" w:rsidRDefault="007D4A15" w:rsidP="00AF6872">
      <w:pPr>
        <w:jc w:val="both"/>
        <w:rPr>
          <w:rFonts w:cstheme="minorHAnsi"/>
          <w:color w:val="000000"/>
          <w:sz w:val="24"/>
          <w:szCs w:val="24"/>
        </w:rPr>
      </w:pPr>
      <w:r w:rsidRPr="00AF6872">
        <w:rPr>
          <w:rFonts w:cstheme="minorHAnsi"/>
          <w:b/>
          <w:bCs/>
          <w:color w:val="000000"/>
          <w:sz w:val="24"/>
          <w:szCs w:val="24"/>
        </w:rPr>
        <w:t>Духовно-нравственного воспитания:</w:t>
      </w:r>
    </w:p>
    <w:p w:rsidR="00667392" w:rsidRPr="00AF6872" w:rsidRDefault="007D4A15" w:rsidP="00AF6872">
      <w:pPr>
        <w:numPr>
          <w:ilvl w:val="0"/>
          <w:numId w:val="9"/>
        </w:numPr>
        <w:ind w:left="780" w:right="180"/>
        <w:contextualSpacing/>
        <w:jc w:val="both"/>
        <w:rPr>
          <w:rFonts w:cstheme="minorHAnsi"/>
          <w:color w:val="000000"/>
          <w:sz w:val="24"/>
          <w:szCs w:val="24"/>
          <w:lang w:val="ru-RU"/>
        </w:rPr>
      </w:pPr>
      <w:r w:rsidRPr="00AF6872">
        <w:rPr>
          <w:rFonts w:cstheme="minorHAnsi"/>
          <w:color w:val="000000"/>
          <w:sz w:val="24"/>
          <w:szCs w:val="24"/>
          <w:lang w:val="ru-RU"/>
        </w:rPr>
        <w:t>осознание духовных ценностей российского народа;</w:t>
      </w:r>
    </w:p>
    <w:p w:rsidR="00667392" w:rsidRPr="00AF6872" w:rsidRDefault="007D4A15" w:rsidP="00AF6872">
      <w:pPr>
        <w:numPr>
          <w:ilvl w:val="0"/>
          <w:numId w:val="9"/>
        </w:numPr>
        <w:ind w:left="780" w:right="180"/>
        <w:contextualSpacing/>
        <w:jc w:val="both"/>
        <w:rPr>
          <w:rFonts w:cstheme="minorHAnsi"/>
          <w:color w:val="000000"/>
          <w:sz w:val="24"/>
          <w:szCs w:val="24"/>
          <w:lang w:val="ru-RU"/>
        </w:rPr>
      </w:pPr>
      <w:r w:rsidRPr="00AF6872">
        <w:rPr>
          <w:rFonts w:cstheme="minorHAnsi"/>
          <w:color w:val="000000"/>
          <w:sz w:val="24"/>
          <w:szCs w:val="24"/>
          <w:lang w:val="ru-RU"/>
        </w:rPr>
        <w:t>сформированность нравственного сознания, этического поведения;</w:t>
      </w:r>
    </w:p>
    <w:p w:rsidR="00667392" w:rsidRPr="00AF6872" w:rsidRDefault="007D4A15" w:rsidP="00AF6872">
      <w:pPr>
        <w:numPr>
          <w:ilvl w:val="0"/>
          <w:numId w:val="9"/>
        </w:numPr>
        <w:ind w:left="780" w:right="180"/>
        <w:contextualSpacing/>
        <w:jc w:val="both"/>
        <w:rPr>
          <w:rFonts w:cstheme="minorHAnsi"/>
          <w:color w:val="000000"/>
          <w:sz w:val="24"/>
          <w:szCs w:val="24"/>
          <w:lang w:val="ru-RU"/>
        </w:rPr>
      </w:pPr>
      <w:r w:rsidRPr="00AF6872">
        <w:rPr>
          <w:rFonts w:cstheme="minorHAnsi"/>
          <w:color w:val="000000"/>
          <w:sz w:val="24"/>
          <w:szCs w:val="24"/>
          <w:lang w:val="ru-RU"/>
        </w:rPr>
        <w:t>способность оценивать ситуацию и принимать осознанные решения, ориентируясь на морально-нравственные нормы и ценности;</w:t>
      </w:r>
    </w:p>
    <w:p w:rsidR="00667392" w:rsidRPr="00AF6872" w:rsidRDefault="007D4A15" w:rsidP="00AF6872">
      <w:pPr>
        <w:numPr>
          <w:ilvl w:val="0"/>
          <w:numId w:val="9"/>
        </w:numPr>
        <w:ind w:left="780" w:right="180"/>
        <w:contextualSpacing/>
        <w:jc w:val="both"/>
        <w:rPr>
          <w:rFonts w:cstheme="minorHAnsi"/>
          <w:color w:val="000000"/>
          <w:sz w:val="24"/>
          <w:szCs w:val="24"/>
          <w:lang w:val="ru-RU"/>
        </w:rPr>
      </w:pPr>
      <w:r w:rsidRPr="00AF6872">
        <w:rPr>
          <w:rFonts w:cstheme="minorHAnsi"/>
          <w:color w:val="000000"/>
          <w:sz w:val="24"/>
          <w:szCs w:val="24"/>
          <w:lang w:val="ru-RU"/>
        </w:rPr>
        <w:t>осознание личного вклада в построение устойчивого будущего;</w:t>
      </w:r>
    </w:p>
    <w:p w:rsidR="00667392" w:rsidRPr="00AF6872" w:rsidRDefault="007D4A15" w:rsidP="00AF6872">
      <w:pPr>
        <w:numPr>
          <w:ilvl w:val="0"/>
          <w:numId w:val="9"/>
        </w:numPr>
        <w:ind w:left="780" w:right="180"/>
        <w:jc w:val="both"/>
        <w:rPr>
          <w:rFonts w:cstheme="minorHAnsi"/>
          <w:color w:val="000000"/>
          <w:sz w:val="24"/>
          <w:szCs w:val="24"/>
          <w:lang w:val="ru-RU"/>
        </w:rPr>
      </w:pPr>
      <w:r w:rsidRPr="00AF6872">
        <w:rPr>
          <w:rFonts w:cstheme="minorHAnsi"/>
          <w:color w:val="000000"/>
          <w:sz w:val="24"/>
          <w:szCs w:val="24"/>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667392" w:rsidRPr="00AF6872" w:rsidRDefault="007D4A15" w:rsidP="00AF6872">
      <w:pPr>
        <w:jc w:val="both"/>
        <w:rPr>
          <w:rFonts w:cstheme="minorHAnsi"/>
          <w:color w:val="000000"/>
          <w:sz w:val="24"/>
          <w:szCs w:val="24"/>
        </w:rPr>
      </w:pPr>
      <w:r w:rsidRPr="00AF6872">
        <w:rPr>
          <w:rFonts w:cstheme="minorHAnsi"/>
          <w:b/>
          <w:bCs/>
          <w:color w:val="000000"/>
          <w:sz w:val="24"/>
          <w:szCs w:val="24"/>
        </w:rPr>
        <w:t>Эстетического воспитания:</w:t>
      </w:r>
    </w:p>
    <w:p w:rsidR="00667392" w:rsidRPr="00AF6872" w:rsidRDefault="007D4A15" w:rsidP="00AF6872">
      <w:pPr>
        <w:numPr>
          <w:ilvl w:val="0"/>
          <w:numId w:val="10"/>
        </w:numPr>
        <w:ind w:left="780" w:right="180"/>
        <w:contextualSpacing/>
        <w:jc w:val="both"/>
        <w:rPr>
          <w:rFonts w:cstheme="minorHAnsi"/>
          <w:color w:val="000000"/>
          <w:sz w:val="24"/>
          <w:szCs w:val="24"/>
          <w:lang w:val="ru-RU"/>
        </w:rPr>
      </w:pPr>
      <w:r w:rsidRPr="00AF6872">
        <w:rPr>
          <w:rFonts w:cstheme="minorHAnsi"/>
          <w:color w:val="000000"/>
          <w:sz w:val="24"/>
          <w:szCs w:val="24"/>
          <w:lang w:val="ru-RU"/>
        </w:rPr>
        <w:t>эстетическое отношение к миру, включая эстетику быта, научного и технического творчества, спорта, труда, общественных отношений;</w:t>
      </w:r>
    </w:p>
    <w:p w:rsidR="00667392" w:rsidRPr="00AF6872" w:rsidRDefault="007D4A15" w:rsidP="00AF6872">
      <w:pPr>
        <w:numPr>
          <w:ilvl w:val="0"/>
          <w:numId w:val="10"/>
        </w:numPr>
        <w:ind w:left="780" w:right="180"/>
        <w:contextualSpacing/>
        <w:jc w:val="both"/>
        <w:rPr>
          <w:rFonts w:cstheme="minorHAnsi"/>
          <w:color w:val="000000"/>
          <w:sz w:val="24"/>
          <w:szCs w:val="24"/>
          <w:lang w:val="ru-RU"/>
        </w:rPr>
      </w:pPr>
      <w:r w:rsidRPr="00AF6872">
        <w:rPr>
          <w:rFonts w:cstheme="minorHAnsi"/>
          <w:color w:val="000000"/>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667392" w:rsidRPr="00AF6872" w:rsidRDefault="007D4A15" w:rsidP="00AF6872">
      <w:pPr>
        <w:numPr>
          <w:ilvl w:val="0"/>
          <w:numId w:val="10"/>
        </w:numPr>
        <w:ind w:left="780" w:right="180"/>
        <w:contextualSpacing/>
        <w:jc w:val="both"/>
        <w:rPr>
          <w:rFonts w:cstheme="minorHAnsi"/>
          <w:color w:val="000000"/>
          <w:sz w:val="24"/>
          <w:szCs w:val="24"/>
          <w:lang w:val="ru-RU"/>
        </w:rPr>
      </w:pPr>
      <w:r w:rsidRPr="00AF6872">
        <w:rPr>
          <w:rFonts w:cstheme="minorHAnsi"/>
          <w:color w:val="000000"/>
          <w:sz w:val="24"/>
          <w:szCs w:val="24"/>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667392" w:rsidRPr="00AF6872" w:rsidRDefault="007D4A15" w:rsidP="00AF6872">
      <w:pPr>
        <w:numPr>
          <w:ilvl w:val="0"/>
          <w:numId w:val="10"/>
        </w:numPr>
        <w:ind w:left="780" w:right="180"/>
        <w:jc w:val="both"/>
        <w:rPr>
          <w:rFonts w:cstheme="minorHAnsi"/>
          <w:color w:val="000000"/>
          <w:sz w:val="24"/>
          <w:szCs w:val="24"/>
          <w:lang w:val="ru-RU"/>
        </w:rPr>
      </w:pPr>
      <w:r w:rsidRPr="00AF6872">
        <w:rPr>
          <w:rFonts w:cstheme="minorHAnsi"/>
          <w:color w:val="000000"/>
          <w:sz w:val="24"/>
          <w:szCs w:val="24"/>
          <w:lang w:val="ru-RU"/>
        </w:rPr>
        <w:t>стремление проявлять качества творческой личности.</w:t>
      </w:r>
    </w:p>
    <w:p w:rsidR="00667392" w:rsidRPr="00AF6872" w:rsidRDefault="007D4A15" w:rsidP="00AF6872">
      <w:pPr>
        <w:jc w:val="both"/>
        <w:rPr>
          <w:rFonts w:cstheme="minorHAnsi"/>
          <w:color w:val="000000"/>
          <w:sz w:val="24"/>
          <w:szCs w:val="24"/>
        </w:rPr>
      </w:pPr>
      <w:r w:rsidRPr="00AF6872">
        <w:rPr>
          <w:rFonts w:cstheme="minorHAnsi"/>
          <w:b/>
          <w:bCs/>
          <w:color w:val="000000"/>
          <w:sz w:val="24"/>
          <w:szCs w:val="24"/>
        </w:rPr>
        <w:t>Физического воспитания:</w:t>
      </w:r>
    </w:p>
    <w:p w:rsidR="00667392" w:rsidRPr="00AF6872" w:rsidRDefault="007D4A15" w:rsidP="00AF6872">
      <w:pPr>
        <w:numPr>
          <w:ilvl w:val="0"/>
          <w:numId w:val="11"/>
        </w:numPr>
        <w:ind w:left="780" w:right="180"/>
        <w:contextualSpacing/>
        <w:jc w:val="both"/>
        <w:rPr>
          <w:rFonts w:cstheme="minorHAnsi"/>
          <w:color w:val="000000"/>
          <w:sz w:val="24"/>
          <w:szCs w:val="24"/>
          <w:lang w:val="ru-RU"/>
        </w:rPr>
      </w:pPr>
      <w:r w:rsidRPr="00AF6872">
        <w:rPr>
          <w:rFonts w:cstheme="minorHAnsi"/>
          <w:color w:val="000000"/>
          <w:sz w:val="24"/>
          <w:szCs w:val="24"/>
          <w:lang w:val="ru-RU"/>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rsidR="00667392" w:rsidRPr="00AF6872" w:rsidRDefault="007D4A15" w:rsidP="00AF6872">
      <w:pPr>
        <w:numPr>
          <w:ilvl w:val="0"/>
          <w:numId w:val="11"/>
        </w:numPr>
        <w:ind w:left="780" w:right="180"/>
        <w:jc w:val="both"/>
        <w:rPr>
          <w:rFonts w:cstheme="minorHAnsi"/>
          <w:color w:val="000000"/>
          <w:sz w:val="24"/>
          <w:szCs w:val="24"/>
          <w:lang w:val="ru-RU"/>
        </w:rPr>
      </w:pPr>
      <w:r w:rsidRPr="00AF6872">
        <w:rPr>
          <w:rFonts w:cstheme="minorHAnsi"/>
          <w:color w:val="000000"/>
          <w:sz w:val="24"/>
          <w:szCs w:val="24"/>
          <w:lang w:val="ru-RU"/>
        </w:rPr>
        <w:t>активное неприятие вредных привычек и иных форм причинения вреда физическому и психическому здоровью.</w:t>
      </w:r>
    </w:p>
    <w:p w:rsidR="00667392" w:rsidRPr="00AF6872" w:rsidRDefault="007D4A15" w:rsidP="00AF6872">
      <w:pPr>
        <w:jc w:val="both"/>
        <w:rPr>
          <w:rFonts w:cstheme="minorHAnsi"/>
          <w:color w:val="000000"/>
          <w:sz w:val="24"/>
          <w:szCs w:val="24"/>
        </w:rPr>
      </w:pPr>
      <w:r w:rsidRPr="00AF6872">
        <w:rPr>
          <w:rFonts w:cstheme="minorHAnsi"/>
          <w:b/>
          <w:bCs/>
          <w:color w:val="000000"/>
          <w:sz w:val="24"/>
          <w:szCs w:val="24"/>
        </w:rPr>
        <w:t>Трудового воспитания:</w:t>
      </w:r>
    </w:p>
    <w:p w:rsidR="00667392" w:rsidRPr="00AF6872" w:rsidRDefault="007D4A15" w:rsidP="00AF6872">
      <w:pPr>
        <w:numPr>
          <w:ilvl w:val="0"/>
          <w:numId w:val="12"/>
        </w:numPr>
        <w:ind w:left="780" w:right="180"/>
        <w:contextualSpacing/>
        <w:jc w:val="both"/>
        <w:rPr>
          <w:rFonts w:cstheme="minorHAnsi"/>
          <w:color w:val="000000"/>
          <w:sz w:val="24"/>
          <w:szCs w:val="24"/>
          <w:lang w:val="ru-RU"/>
        </w:rPr>
      </w:pPr>
      <w:r w:rsidRPr="00AF6872">
        <w:rPr>
          <w:rFonts w:cstheme="minorHAnsi"/>
          <w:color w:val="000000"/>
          <w:sz w:val="24"/>
          <w:szCs w:val="24"/>
          <w:lang w:val="ru-RU"/>
        </w:rPr>
        <w:t>готовность к труду, осознание ценности мастерства, трудолюбие;</w:t>
      </w:r>
    </w:p>
    <w:p w:rsidR="00667392" w:rsidRPr="00AF6872" w:rsidRDefault="007D4A15" w:rsidP="00AF6872">
      <w:pPr>
        <w:numPr>
          <w:ilvl w:val="0"/>
          <w:numId w:val="12"/>
        </w:numPr>
        <w:ind w:left="780" w:right="180"/>
        <w:contextualSpacing/>
        <w:jc w:val="both"/>
        <w:rPr>
          <w:rFonts w:cstheme="minorHAnsi"/>
          <w:color w:val="000000"/>
          <w:sz w:val="24"/>
          <w:szCs w:val="24"/>
          <w:lang w:val="ru-RU"/>
        </w:rPr>
      </w:pPr>
      <w:r w:rsidRPr="00AF6872">
        <w:rPr>
          <w:rFonts w:cstheme="minorHAnsi"/>
          <w:color w:val="000000"/>
          <w:sz w:val="24"/>
          <w:szCs w:val="24"/>
          <w:lang w:val="ru-RU"/>
        </w:rPr>
        <w:lastRenderedPageBreak/>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667392" w:rsidRPr="00AF6872" w:rsidRDefault="007D4A15" w:rsidP="00AF6872">
      <w:pPr>
        <w:numPr>
          <w:ilvl w:val="0"/>
          <w:numId w:val="12"/>
        </w:numPr>
        <w:ind w:left="780" w:right="180"/>
        <w:contextualSpacing/>
        <w:jc w:val="both"/>
        <w:rPr>
          <w:rFonts w:cstheme="minorHAnsi"/>
          <w:color w:val="000000"/>
          <w:sz w:val="24"/>
          <w:szCs w:val="24"/>
          <w:lang w:val="ru-RU"/>
        </w:rPr>
      </w:pPr>
      <w:r w:rsidRPr="00AF6872">
        <w:rPr>
          <w:rFonts w:cstheme="minorHAnsi"/>
          <w:color w:val="000000"/>
          <w:sz w:val="24"/>
          <w:szCs w:val="24"/>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667392" w:rsidRPr="00AF6872" w:rsidRDefault="007D4A15" w:rsidP="00AF6872">
      <w:pPr>
        <w:numPr>
          <w:ilvl w:val="0"/>
          <w:numId w:val="12"/>
        </w:numPr>
        <w:ind w:left="780" w:right="180"/>
        <w:jc w:val="both"/>
        <w:rPr>
          <w:rFonts w:cstheme="minorHAnsi"/>
          <w:color w:val="000000"/>
          <w:sz w:val="24"/>
          <w:szCs w:val="24"/>
          <w:lang w:val="ru-RU"/>
        </w:rPr>
      </w:pPr>
      <w:r w:rsidRPr="00AF6872">
        <w:rPr>
          <w:rFonts w:cstheme="minorHAnsi"/>
          <w:color w:val="000000"/>
          <w:sz w:val="24"/>
          <w:szCs w:val="24"/>
          <w:lang w:val="ru-RU"/>
        </w:rPr>
        <w:t>готовность и способность к образованию и самообразованию на протяжении жизни.</w:t>
      </w:r>
    </w:p>
    <w:p w:rsidR="00667392" w:rsidRPr="00AF6872" w:rsidRDefault="007D4A15" w:rsidP="00AF6872">
      <w:pPr>
        <w:jc w:val="both"/>
        <w:rPr>
          <w:rFonts w:cstheme="minorHAnsi"/>
          <w:color w:val="000000"/>
          <w:sz w:val="24"/>
          <w:szCs w:val="24"/>
        </w:rPr>
      </w:pPr>
      <w:r w:rsidRPr="00AF6872">
        <w:rPr>
          <w:rFonts w:cstheme="minorHAnsi"/>
          <w:b/>
          <w:bCs/>
          <w:color w:val="000000"/>
          <w:sz w:val="24"/>
          <w:szCs w:val="24"/>
        </w:rPr>
        <w:t>Экологического воспитания:</w:t>
      </w:r>
    </w:p>
    <w:p w:rsidR="00667392" w:rsidRPr="00AF6872" w:rsidRDefault="007D4A15" w:rsidP="00AF6872">
      <w:pPr>
        <w:numPr>
          <w:ilvl w:val="0"/>
          <w:numId w:val="13"/>
        </w:numPr>
        <w:ind w:left="780" w:right="180"/>
        <w:contextualSpacing/>
        <w:jc w:val="both"/>
        <w:rPr>
          <w:rFonts w:cstheme="minorHAnsi"/>
          <w:color w:val="000000"/>
          <w:sz w:val="24"/>
          <w:szCs w:val="24"/>
          <w:lang w:val="ru-RU"/>
        </w:rPr>
      </w:pPr>
      <w:r w:rsidRPr="00AF6872">
        <w:rPr>
          <w:rFonts w:cstheme="minorHAnsi"/>
          <w:color w:val="000000"/>
          <w:sz w:val="24"/>
          <w:szCs w:val="24"/>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667392" w:rsidRPr="00AF6872" w:rsidRDefault="007D4A15" w:rsidP="00AF6872">
      <w:pPr>
        <w:numPr>
          <w:ilvl w:val="0"/>
          <w:numId w:val="13"/>
        </w:numPr>
        <w:ind w:left="780" w:right="180"/>
        <w:contextualSpacing/>
        <w:jc w:val="both"/>
        <w:rPr>
          <w:rFonts w:cstheme="minorHAnsi"/>
          <w:color w:val="000000"/>
          <w:sz w:val="24"/>
          <w:szCs w:val="24"/>
          <w:lang w:val="ru-RU"/>
        </w:rPr>
      </w:pPr>
      <w:r w:rsidRPr="00AF6872">
        <w:rPr>
          <w:rFonts w:cstheme="minorHAnsi"/>
          <w:color w:val="000000"/>
          <w:sz w:val="24"/>
          <w:szCs w:val="24"/>
          <w:lang w:val="ru-RU"/>
        </w:rPr>
        <w:t>планирование и осуществление действий в окружающей среде на основе знания целей устойчивого развития человечества;</w:t>
      </w:r>
    </w:p>
    <w:p w:rsidR="00667392" w:rsidRPr="00AF6872" w:rsidRDefault="007D4A15" w:rsidP="00AF6872">
      <w:pPr>
        <w:numPr>
          <w:ilvl w:val="0"/>
          <w:numId w:val="13"/>
        </w:numPr>
        <w:ind w:left="780" w:right="180"/>
        <w:contextualSpacing/>
        <w:jc w:val="both"/>
        <w:rPr>
          <w:rFonts w:cstheme="minorHAnsi"/>
          <w:color w:val="000000"/>
          <w:sz w:val="24"/>
          <w:szCs w:val="24"/>
          <w:lang w:val="ru-RU"/>
        </w:rPr>
      </w:pPr>
      <w:r w:rsidRPr="00AF6872">
        <w:rPr>
          <w:rFonts w:cstheme="minorHAnsi"/>
          <w:color w:val="000000"/>
          <w:sz w:val="24"/>
          <w:szCs w:val="24"/>
          <w:lang w:val="ru-RU"/>
        </w:rPr>
        <w:t>активное неприятие действий, приносящих вред окружающей среде;</w:t>
      </w:r>
    </w:p>
    <w:p w:rsidR="00667392" w:rsidRPr="00AF6872" w:rsidRDefault="007D4A15" w:rsidP="00AF6872">
      <w:pPr>
        <w:numPr>
          <w:ilvl w:val="0"/>
          <w:numId w:val="13"/>
        </w:numPr>
        <w:ind w:left="780" w:right="180"/>
        <w:contextualSpacing/>
        <w:jc w:val="both"/>
        <w:rPr>
          <w:rFonts w:cstheme="minorHAnsi"/>
          <w:color w:val="000000"/>
          <w:sz w:val="24"/>
          <w:szCs w:val="24"/>
          <w:lang w:val="ru-RU"/>
        </w:rPr>
      </w:pPr>
      <w:r w:rsidRPr="00AF6872">
        <w:rPr>
          <w:rFonts w:cstheme="minorHAnsi"/>
          <w:color w:val="000000"/>
          <w:sz w:val="24"/>
          <w:szCs w:val="24"/>
          <w:lang w:val="ru-RU"/>
        </w:rPr>
        <w:t>умение прогнозировать неблагоприятные экологические последствия предпринимаемых действий, предотвращать их;</w:t>
      </w:r>
    </w:p>
    <w:p w:rsidR="00667392" w:rsidRPr="00AF6872" w:rsidRDefault="007D4A15" w:rsidP="00AF6872">
      <w:pPr>
        <w:numPr>
          <w:ilvl w:val="0"/>
          <w:numId w:val="13"/>
        </w:numPr>
        <w:ind w:left="780" w:right="180"/>
        <w:jc w:val="both"/>
        <w:rPr>
          <w:rFonts w:cstheme="minorHAnsi"/>
          <w:color w:val="000000"/>
          <w:sz w:val="24"/>
          <w:szCs w:val="24"/>
          <w:lang w:val="ru-RU"/>
        </w:rPr>
      </w:pPr>
      <w:r w:rsidRPr="00AF6872">
        <w:rPr>
          <w:rFonts w:cstheme="minorHAnsi"/>
          <w:color w:val="000000"/>
          <w:sz w:val="24"/>
          <w:szCs w:val="24"/>
          <w:lang w:val="ru-RU"/>
        </w:rPr>
        <w:t>расширение опыта деятельности экологической направленности.</w:t>
      </w:r>
    </w:p>
    <w:p w:rsidR="00667392" w:rsidRPr="00AF6872" w:rsidRDefault="007D4A15" w:rsidP="00AF6872">
      <w:pPr>
        <w:jc w:val="both"/>
        <w:rPr>
          <w:rFonts w:cstheme="minorHAnsi"/>
          <w:color w:val="000000"/>
          <w:sz w:val="24"/>
          <w:szCs w:val="24"/>
        </w:rPr>
      </w:pPr>
      <w:r w:rsidRPr="00AF6872">
        <w:rPr>
          <w:rFonts w:cstheme="minorHAnsi"/>
          <w:b/>
          <w:bCs/>
          <w:color w:val="000000"/>
          <w:sz w:val="24"/>
          <w:szCs w:val="24"/>
        </w:rPr>
        <w:t>Ценности научного познания:</w:t>
      </w:r>
    </w:p>
    <w:p w:rsidR="00667392" w:rsidRPr="00AF6872" w:rsidRDefault="007D4A15" w:rsidP="00AF6872">
      <w:pPr>
        <w:numPr>
          <w:ilvl w:val="0"/>
          <w:numId w:val="14"/>
        </w:numPr>
        <w:ind w:left="780" w:right="180"/>
        <w:contextualSpacing/>
        <w:jc w:val="both"/>
        <w:rPr>
          <w:rFonts w:cstheme="minorHAnsi"/>
          <w:color w:val="000000"/>
          <w:sz w:val="24"/>
          <w:szCs w:val="24"/>
          <w:lang w:val="ru-RU"/>
        </w:rPr>
      </w:pPr>
      <w:r w:rsidRPr="00AF6872">
        <w:rPr>
          <w:rFonts w:cstheme="minorHAnsi"/>
          <w:color w:val="000000"/>
          <w:sz w:val="24"/>
          <w:szCs w:val="24"/>
          <w:lang w:val="ru-RU"/>
        </w:rP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667392" w:rsidRPr="00AF6872" w:rsidRDefault="007D4A15" w:rsidP="00AF6872">
      <w:pPr>
        <w:numPr>
          <w:ilvl w:val="0"/>
          <w:numId w:val="14"/>
        </w:numPr>
        <w:ind w:left="780" w:right="180"/>
        <w:contextualSpacing/>
        <w:jc w:val="both"/>
        <w:rPr>
          <w:rFonts w:cstheme="minorHAnsi"/>
          <w:color w:val="000000"/>
          <w:sz w:val="24"/>
          <w:szCs w:val="24"/>
          <w:lang w:val="ru-RU"/>
        </w:rPr>
      </w:pPr>
      <w:r w:rsidRPr="00AF6872">
        <w:rPr>
          <w:rFonts w:cstheme="minorHAnsi"/>
          <w:color w:val="000000"/>
          <w:sz w:val="24"/>
          <w:szCs w:val="24"/>
          <w:lang w:val="ru-RU"/>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667392" w:rsidRPr="00AF6872" w:rsidRDefault="007D4A15" w:rsidP="00AF6872">
      <w:pPr>
        <w:numPr>
          <w:ilvl w:val="0"/>
          <w:numId w:val="14"/>
        </w:numPr>
        <w:ind w:left="780" w:right="180"/>
        <w:contextualSpacing/>
        <w:jc w:val="both"/>
        <w:rPr>
          <w:rFonts w:cstheme="minorHAnsi"/>
          <w:color w:val="000000"/>
          <w:sz w:val="24"/>
          <w:szCs w:val="24"/>
          <w:lang w:val="ru-RU"/>
        </w:rPr>
      </w:pPr>
      <w:r w:rsidRPr="00AF6872">
        <w:rPr>
          <w:rFonts w:cstheme="minorHAnsi"/>
          <w:color w:val="000000"/>
          <w:sz w:val="24"/>
          <w:szCs w:val="24"/>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667392" w:rsidRPr="00AF6872" w:rsidRDefault="007D4A15" w:rsidP="00AF6872">
      <w:pPr>
        <w:numPr>
          <w:ilvl w:val="0"/>
          <w:numId w:val="14"/>
        </w:numPr>
        <w:ind w:left="780" w:right="180"/>
        <w:jc w:val="both"/>
        <w:rPr>
          <w:rFonts w:cstheme="minorHAnsi"/>
          <w:color w:val="000000"/>
          <w:sz w:val="24"/>
          <w:szCs w:val="24"/>
          <w:lang w:val="ru-RU"/>
        </w:rPr>
      </w:pPr>
      <w:r w:rsidRPr="00AF6872">
        <w:rPr>
          <w:rFonts w:cstheme="minorHAnsi"/>
          <w:color w:val="000000"/>
          <w:sz w:val="24"/>
          <w:szCs w:val="24"/>
          <w:lang w:val="ru-RU"/>
        </w:rPr>
        <w:t>мотивация к познанию и творчеству, обучению и самообучению на протяжении всей жизни, интерес к изучению социальных и гуманитарных дисциплин.</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rsidR="00667392" w:rsidRPr="00AF6872" w:rsidRDefault="007D4A15" w:rsidP="00AF6872">
      <w:pPr>
        <w:numPr>
          <w:ilvl w:val="0"/>
          <w:numId w:val="15"/>
        </w:numPr>
        <w:ind w:left="780" w:right="180"/>
        <w:contextualSpacing/>
        <w:jc w:val="both"/>
        <w:rPr>
          <w:rFonts w:cstheme="minorHAnsi"/>
          <w:color w:val="000000"/>
          <w:sz w:val="24"/>
          <w:szCs w:val="24"/>
          <w:lang w:val="ru-RU"/>
        </w:rPr>
      </w:pPr>
      <w:r w:rsidRPr="00AF6872">
        <w:rPr>
          <w:rFonts w:cstheme="minorHAnsi"/>
          <w:color w:val="000000"/>
          <w:sz w:val="24"/>
          <w:szCs w:val="24"/>
          <w:lang w:val="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667392" w:rsidRPr="00AF6872" w:rsidRDefault="007D4A15" w:rsidP="00AF6872">
      <w:pPr>
        <w:numPr>
          <w:ilvl w:val="0"/>
          <w:numId w:val="15"/>
        </w:numPr>
        <w:ind w:left="780" w:right="180"/>
        <w:contextualSpacing/>
        <w:jc w:val="both"/>
        <w:rPr>
          <w:rFonts w:cstheme="minorHAnsi"/>
          <w:color w:val="000000"/>
          <w:sz w:val="24"/>
          <w:szCs w:val="24"/>
          <w:lang w:val="ru-RU"/>
        </w:rPr>
      </w:pPr>
      <w:r w:rsidRPr="00AF6872">
        <w:rPr>
          <w:rFonts w:cstheme="minorHAnsi"/>
          <w:color w:val="000000"/>
          <w:sz w:val="24"/>
          <w:szCs w:val="24"/>
          <w:lang w:val="ru-RU"/>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667392" w:rsidRPr="00AF6872" w:rsidRDefault="007D4A15" w:rsidP="00AF6872">
      <w:pPr>
        <w:numPr>
          <w:ilvl w:val="0"/>
          <w:numId w:val="15"/>
        </w:numPr>
        <w:ind w:left="780" w:right="180"/>
        <w:contextualSpacing/>
        <w:jc w:val="both"/>
        <w:rPr>
          <w:rFonts w:cstheme="minorHAnsi"/>
          <w:color w:val="000000"/>
          <w:sz w:val="24"/>
          <w:szCs w:val="24"/>
          <w:lang w:val="ru-RU"/>
        </w:rPr>
      </w:pPr>
      <w:r w:rsidRPr="00AF6872">
        <w:rPr>
          <w:rFonts w:cstheme="minorHAnsi"/>
          <w:color w:val="000000"/>
          <w:sz w:val="24"/>
          <w:szCs w:val="24"/>
          <w:lang w:val="ru-RU"/>
        </w:rPr>
        <w:lastRenderedPageBreak/>
        <w:t>внутренней мотивации, включающей стремление к достижению цели и успеху, оптимизм, инициативность, умение действовать</w:t>
      </w:r>
      <w:r w:rsidRPr="00AF6872">
        <w:rPr>
          <w:rFonts w:cstheme="minorHAnsi"/>
          <w:color w:val="000000"/>
          <w:sz w:val="24"/>
          <w:szCs w:val="24"/>
        </w:rPr>
        <w:t> </w:t>
      </w:r>
      <w:r w:rsidRPr="00AF6872">
        <w:rPr>
          <w:rFonts w:cstheme="minorHAnsi"/>
          <w:color w:val="000000"/>
          <w:sz w:val="24"/>
          <w:szCs w:val="24"/>
          <w:lang w:val="ru-RU"/>
        </w:rPr>
        <w:t>исходя из своих возможностей;</w:t>
      </w:r>
    </w:p>
    <w:p w:rsidR="00667392" w:rsidRPr="00AF6872" w:rsidRDefault="007D4A15" w:rsidP="00AF6872">
      <w:pPr>
        <w:numPr>
          <w:ilvl w:val="0"/>
          <w:numId w:val="15"/>
        </w:numPr>
        <w:ind w:left="780" w:right="180"/>
        <w:contextualSpacing/>
        <w:jc w:val="both"/>
        <w:rPr>
          <w:rFonts w:cstheme="minorHAnsi"/>
          <w:color w:val="000000"/>
          <w:sz w:val="24"/>
          <w:szCs w:val="24"/>
          <w:lang w:val="ru-RU"/>
        </w:rPr>
      </w:pPr>
      <w:r w:rsidRPr="00AF6872">
        <w:rPr>
          <w:rFonts w:cstheme="minorHAnsi"/>
          <w:color w:val="000000"/>
          <w:sz w:val="24"/>
          <w:szCs w:val="24"/>
          <w:lang w:val="ru-RU"/>
        </w:rPr>
        <w:t>готовность и способность овладевать новыми социальными практиками, осваивать типичные социальные роли;</w:t>
      </w:r>
    </w:p>
    <w:p w:rsidR="00667392" w:rsidRPr="00AF6872" w:rsidRDefault="007D4A15" w:rsidP="00AF6872">
      <w:pPr>
        <w:numPr>
          <w:ilvl w:val="0"/>
          <w:numId w:val="15"/>
        </w:numPr>
        <w:ind w:left="780" w:right="180"/>
        <w:contextualSpacing/>
        <w:jc w:val="both"/>
        <w:rPr>
          <w:rFonts w:cstheme="minorHAnsi"/>
          <w:color w:val="000000"/>
          <w:sz w:val="24"/>
          <w:szCs w:val="24"/>
          <w:lang w:val="ru-RU"/>
        </w:rPr>
      </w:pPr>
      <w:r w:rsidRPr="00AF6872">
        <w:rPr>
          <w:rFonts w:cstheme="minorHAnsi"/>
          <w:color w:val="000000"/>
          <w:sz w:val="24"/>
          <w:szCs w:val="24"/>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667392" w:rsidRPr="00AF6872" w:rsidRDefault="007D4A15" w:rsidP="00AF6872">
      <w:pPr>
        <w:numPr>
          <w:ilvl w:val="0"/>
          <w:numId w:val="15"/>
        </w:numPr>
        <w:ind w:left="780" w:right="180"/>
        <w:jc w:val="both"/>
        <w:rPr>
          <w:rFonts w:cstheme="minorHAnsi"/>
          <w:color w:val="000000"/>
          <w:sz w:val="24"/>
          <w:szCs w:val="24"/>
          <w:lang w:val="ru-RU"/>
        </w:rPr>
      </w:pPr>
      <w:r w:rsidRPr="00AF6872">
        <w:rPr>
          <w:rFonts w:cstheme="minorHAnsi"/>
          <w:color w:val="000000"/>
          <w:sz w:val="24"/>
          <w:szCs w:val="24"/>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667392" w:rsidRPr="00AF6872" w:rsidRDefault="007D4A15" w:rsidP="00AF6872">
      <w:pPr>
        <w:spacing w:line="600" w:lineRule="atLeast"/>
        <w:jc w:val="both"/>
        <w:rPr>
          <w:rFonts w:cstheme="minorHAnsi"/>
          <w:b/>
          <w:bCs/>
          <w:color w:val="252525"/>
          <w:spacing w:val="-2"/>
          <w:sz w:val="24"/>
          <w:szCs w:val="24"/>
          <w:lang w:val="ru-RU"/>
        </w:rPr>
      </w:pPr>
      <w:r w:rsidRPr="00AF6872">
        <w:rPr>
          <w:rFonts w:cstheme="minorHAnsi"/>
          <w:b/>
          <w:bCs/>
          <w:color w:val="252525"/>
          <w:spacing w:val="-2"/>
          <w:sz w:val="24"/>
          <w:szCs w:val="24"/>
          <w:lang w:val="ru-RU"/>
        </w:rPr>
        <w:t>Метапредметные результаты</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Метапредметные результаты освоения программы среднего общего образования по предмету «Обществознание» (базовый уровень) должны отражать:</w:t>
      </w:r>
    </w:p>
    <w:p w:rsidR="00667392" w:rsidRPr="00AF6872" w:rsidRDefault="007D4A15" w:rsidP="00AF6872">
      <w:pPr>
        <w:numPr>
          <w:ilvl w:val="0"/>
          <w:numId w:val="16"/>
        </w:numPr>
        <w:ind w:left="780" w:right="180"/>
        <w:jc w:val="both"/>
        <w:rPr>
          <w:rFonts w:cstheme="minorHAnsi"/>
          <w:color w:val="000000"/>
          <w:sz w:val="24"/>
          <w:szCs w:val="24"/>
        </w:rPr>
      </w:pPr>
      <w:r w:rsidRPr="00AF6872">
        <w:rPr>
          <w:rFonts w:cstheme="minorHAnsi"/>
          <w:b/>
          <w:bCs/>
          <w:color w:val="000000"/>
          <w:sz w:val="24"/>
          <w:szCs w:val="24"/>
        </w:rPr>
        <w:t>Овладение универсальными учебными познавательными действиями</w:t>
      </w:r>
    </w:p>
    <w:p w:rsidR="00667392" w:rsidRPr="00AF6872" w:rsidRDefault="007D4A15" w:rsidP="00AF6872">
      <w:pPr>
        <w:jc w:val="both"/>
        <w:rPr>
          <w:rFonts w:cstheme="minorHAnsi"/>
          <w:color w:val="000000"/>
          <w:sz w:val="24"/>
          <w:szCs w:val="24"/>
        </w:rPr>
      </w:pPr>
      <w:r w:rsidRPr="00AF6872">
        <w:rPr>
          <w:rFonts w:cstheme="minorHAnsi"/>
          <w:color w:val="000000"/>
          <w:sz w:val="24"/>
          <w:szCs w:val="24"/>
        </w:rPr>
        <w:t>Базовые логические действия:</w:t>
      </w:r>
    </w:p>
    <w:p w:rsidR="00667392" w:rsidRPr="00AF6872" w:rsidRDefault="007D4A15" w:rsidP="00AF6872">
      <w:pPr>
        <w:numPr>
          <w:ilvl w:val="0"/>
          <w:numId w:val="17"/>
        </w:numPr>
        <w:ind w:left="780" w:right="180"/>
        <w:contextualSpacing/>
        <w:jc w:val="both"/>
        <w:rPr>
          <w:rFonts w:cstheme="minorHAnsi"/>
          <w:color w:val="000000"/>
          <w:sz w:val="24"/>
          <w:szCs w:val="24"/>
          <w:lang w:val="ru-RU"/>
        </w:rPr>
      </w:pPr>
      <w:r w:rsidRPr="00AF6872">
        <w:rPr>
          <w:rFonts w:cstheme="minorHAnsi"/>
          <w:color w:val="000000"/>
          <w:sz w:val="24"/>
          <w:szCs w:val="24"/>
          <w:lang w:val="ru-RU"/>
        </w:rPr>
        <w:t>самостоятельно формулировать и актуализировать социальную проблему, рассматривать ее всесторонне;</w:t>
      </w:r>
    </w:p>
    <w:p w:rsidR="00667392" w:rsidRPr="00AF6872" w:rsidRDefault="007D4A15" w:rsidP="00AF6872">
      <w:pPr>
        <w:numPr>
          <w:ilvl w:val="0"/>
          <w:numId w:val="17"/>
        </w:numPr>
        <w:ind w:left="780" w:right="180"/>
        <w:contextualSpacing/>
        <w:jc w:val="both"/>
        <w:rPr>
          <w:rFonts w:cstheme="minorHAnsi"/>
          <w:color w:val="000000"/>
          <w:sz w:val="24"/>
          <w:szCs w:val="24"/>
          <w:lang w:val="ru-RU"/>
        </w:rPr>
      </w:pPr>
      <w:r w:rsidRPr="00AF6872">
        <w:rPr>
          <w:rFonts w:cstheme="minorHAnsi"/>
          <w:color w:val="000000"/>
          <w:sz w:val="24"/>
          <w:szCs w:val="24"/>
          <w:lang w:val="ru-RU"/>
        </w:rPr>
        <w:t>устанавливать существенный признак или основания для сравнения, классификации и обобщения социальных объектов, явлений и процессов;</w:t>
      </w:r>
    </w:p>
    <w:p w:rsidR="00667392" w:rsidRPr="00AF6872" w:rsidRDefault="007D4A15" w:rsidP="00AF6872">
      <w:pPr>
        <w:numPr>
          <w:ilvl w:val="0"/>
          <w:numId w:val="17"/>
        </w:numPr>
        <w:ind w:left="780" w:right="180"/>
        <w:contextualSpacing/>
        <w:jc w:val="both"/>
        <w:rPr>
          <w:rFonts w:cstheme="minorHAnsi"/>
          <w:color w:val="000000"/>
          <w:sz w:val="24"/>
          <w:szCs w:val="24"/>
          <w:lang w:val="ru-RU"/>
        </w:rPr>
      </w:pPr>
      <w:r w:rsidRPr="00AF6872">
        <w:rPr>
          <w:rFonts w:cstheme="minorHAnsi"/>
          <w:color w:val="000000"/>
          <w:sz w:val="24"/>
          <w:szCs w:val="24"/>
          <w:lang w:val="ru-RU"/>
        </w:rPr>
        <w:t>определять цели познавательной деятельности, задавать параметры и критерии их достижения;</w:t>
      </w:r>
    </w:p>
    <w:p w:rsidR="00667392" w:rsidRPr="00AF6872" w:rsidRDefault="007D4A15" w:rsidP="00AF6872">
      <w:pPr>
        <w:numPr>
          <w:ilvl w:val="0"/>
          <w:numId w:val="17"/>
        </w:numPr>
        <w:ind w:left="780" w:right="180"/>
        <w:contextualSpacing/>
        <w:jc w:val="both"/>
        <w:rPr>
          <w:rFonts w:cstheme="minorHAnsi"/>
          <w:color w:val="000000"/>
          <w:sz w:val="24"/>
          <w:szCs w:val="24"/>
          <w:lang w:val="ru-RU"/>
        </w:rPr>
      </w:pPr>
      <w:r w:rsidRPr="00AF6872">
        <w:rPr>
          <w:rFonts w:cstheme="minorHAnsi"/>
          <w:color w:val="000000"/>
          <w:sz w:val="24"/>
          <w:szCs w:val="24"/>
          <w:lang w:val="ru-RU"/>
        </w:rPr>
        <w:t>выявлять закономерности и противоречия в рассматриваемых социальных явлениях и процессах;</w:t>
      </w:r>
    </w:p>
    <w:p w:rsidR="00667392" w:rsidRPr="00AF6872" w:rsidRDefault="007D4A15" w:rsidP="00AF6872">
      <w:pPr>
        <w:numPr>
          <w:ilvl w:val="0"/>
          <w:numId w:val="17"/>
        </w:numPr>
        <w:ind w:left="780" w:right="180"/>
        <w:contextualSpacing/>
        <w:jc w:val="both"/>
        <w:rPr>
          <w:rFonts w:cstheme="minorHAnsi"/>
          <w:color w:val="000000"/>
          <w:sz w:val="24"/>
          <w:szCs w:val="24"/>
          <w:lang w:val="ru-RU"/>
        </w:rPr>
      </w:pPr>
      <w:r w:rsidRPr="00AF6872">
        <w:rPr>
          <w:rFonts w:cstheme="minorHAnsi"/>
          <w:color w:val="000000"/>
          <w:sz w:val="24"/>
          <w:szCs w:val="24"/>
          <w:lang w:val="ru-RU"/>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667392" w:rsidRPr="00AF6872" w:rsidRDefault="007D4A15" w:rsidP="00AF6872">
      <w:pPr>
        <w:numPr>
          <w:ilvl w:val="0"/>
          <w:numId w:val="17"/>
        </w:numPr>
        <w:ind w:left="780" w:right="180"/>
        <w:contextualSpacing/>
        <w:jc w:val="both"/>
        <w:rPr>
          <w:rFonts w:cstheme="minorHAnsi"/>
          <w:color w:val="000000"/>
          <w:sz w:val="24"/>
          <w:szCs w:val="24"/>
          <w:lang w:val="ru-RU"/>
        </w:rPr>
      </w:pPr>
      <w:r w:rsidRPr="00AF6872">
        <w:rPr>
          <w:rFonts w:cstheme="minorHAnsi"/>
          <w:color w:val="000000"/>
          <w:sz w:val="24"/>
          <w:szCs w:val="24"/>
          <w:lang w:val="ru-RU"/>
        </w:rPr>
        <w:t>координировать и выполнять работу в условиях реального, виртуального и комбинированного взаимодействия;</w:t>
      </w:r>
    </w:p>
    <w:p w:rsidR="00667392" w:rsidRPr="00AF6872" w:rsidRDefault="007D4A15" w:rsidP="00AF6872">
      <w:pPr>
        <w:numPr>
          <w:ilvl w:val="0"/>
          <w:numId w:val="17"/>
        </w:numPr>
        <w:ind w:left="780" w:right="180"/>
        <w:jc w:val="both"/>
        <w:rPr>
          <w:rFonts w:cstheme="minorHAnsi"/>
          <w:color w:val="000000"/>
          <w:sz w:val="24"/>
          <w:szCs w:val="24"/>
          <w:lang w:val="ru-RU"/>
        </w:rPr>
      </w:pPr>
      <w:r w:rsidRPr="00AF6872">
        <w:rPr>
          <w:rFonts w:cstheme="minorHAnsi"/>
          <w:color w:val="000000"/>
          <w:sz w:val="24"/>
          <w:szCs w:val="24"/>
          <w:lang w:val="ru-RU"/>
        </w:rPr>
        <w:t>развивать креативное мышление при решении жизненных проблем, в том числе учебно-познавательных.</w:t>
      </w:r>
    </w:p>
    <w:p w:rsidR="00667392" w:rsidRPr="00AF6872" w:rsidRDefault="007D4A15" w:rsidP="00AF6872">
      <w:pPr>
        <w:jc w:val="both"/>
        <w:rPr>
          <w:rFonts w:cstheme="minorHAnsi"/>
          <w:color w:val="000000"/>
          <w:sz w:val="24"/>
          <w:szCs w:val="24"/>
        </w:rPr>
      </w:pPr>
      <w:r w:rsidRPr="00AF6872">
        <w:rPr>
          <w:rFonts w:cstheme="minorHAnsi"/>
          <w:color w:val="000000"/>
          <w:sz w:val="24"/>
          <w:szCs w:val="24"/>
        </w:rPr>
        <w:t>Базовые исследовательские действия:</w:t>
      </w:r>
    </w:p>
    <w:p w:rsidR="00667392" w:rsidRPr="00AF6872" w:rsidRDefault="007D4A15" w:rsidP="00AF6872">
      <w:pPr>
        <w:numPr>
          <w:ilvl w:val="0"/>
          <w:numId w:val="18"/>
        </w:numPr>
        <w:ind w:left="780" w:right="180"/>
        <w:contextualSpacing/>
        <w:jc w:val="both"/>
        <w:rPr>
          <w:rFonts w:cstheme="minorHAnsi"/>
          <w:color w:val="000000"/>
          <w:sz w:val="24"/>
          <w:szCs w:val="24"/>
          <w:lang w:val="ru-RU"/>
        </w:rPr>
      </w:pPr>
      <w:r w:rsidRPr="00AF6872">
        <w:rPr>
          <w:rFonts w:cstheme="minorHAnsi"/>
          <w:color w:val="000000"/>
          <w:sz w:val="24"/>
          <w:szCs w:val="24"/>
          <w:lang w:val="ru-RU"/>
        </w:rPr>
        <w:t>развивать навыки учебно-исследовательской и проектной деятельности, навыки разрешения проблем;</w:t>
      </w:r>
    </w:p>
    <w:p w:rsidR="00667392" w:rsidRPr="00AF6872" w:rsidRDefault="007D4A15" w:rsidP="00AF6872">
      <w:pPr>
        <w:numPr>
          <w:ilvl w:val="0"/>
          <w:numId w:val="18"/>
        </w:numPr>
        <w:ind w:left="780" w:right="180"/>
        <w:contextualSpacing/>
        <w:jc w:val="both"/>
        <w:rPr>
          <w:rFonts w:cstheme="minorHAnsi"/>
          <w:color w:val="000000"/>
          <w:sz w:val="24"/>
          <w:szCs w:val="24"/>
          <w:lang w:val="ru-RU"/>
        </w:rPr>
      </w:pPr>
      <w:r w:rsidRPr="00AF6872">
        <w:rPr>
          <w:rFonts w:cstheme="minorHAnsi"/>
          <w:color w:val="000000"/>
          <w:sz w:val="24"/>
          <w:szCs w:val="24"/>
          <w:lang w:val="ru-RU"/>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667392" w:rsidRPr="00AF6872" w:rsidRDefault="007D4A15" w:rsidP="00AF6872">
      <w:pPr>
        <w:numPr>
          <w:ilvl w:val="0"/>
          <w:numId w:val="18"/>
        </w:numPr>
        <w:ind w:left="780" w:right="180"/>
        <w:contextualSpacing/>
        <w:jc w:val="both"/>
        <w:rPr>
          <w:rFonts w:cstheme="minorHAnsi"/>
          <w:color w:val="000000"/>
          <w:sz w:val="24"/>
          <w:szCs w:val="24"/>
          <w:lang w:val="ru-RU"/>
        </w:rPr>
      </w:pPr>
      <w:r w:rsidRPr="00AF6872">
        <w:rPr>
          <w:rFonts w:cstheme="minorHAnsi"/>
          <w:color w:val="000000"/>
          <w:sz w:val="24"/>
          <w:szCs w:val="24"/>
          <w:lang w:val="ru-RU"/>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667392" w:rsidRPr="00AF6872" w:rsidRDefault="007D4A15" w:rsidP="00AF6872">
      <w:pPr>
        <w:numPr>
          <w:ilvl w:val="0"/>
          <w:numId w:val="18"/>
        </w:numPr>
        <w:ind w:left="780" w:right="180"/>
        <w:contextualSpacing/>
        <w:jc w:val="both"/>
        <w:rPr>
          <w:rFonts w:cstheme="minorHAnsi"/>
          <w:color w:val="000000"/>
          <w:sz w:val="24"/>
          <w:szCs w:val="24"/>
          <w:lang w:val="ru-RU"/>
        </w:rPr>
      </w:pPr>
      <w:r w:rsidRPr="00AF6872">
        <w:rPr>
          <w:rFonts w:cstheme="minorHAnsi"/>
          <w:color w:val="000000"/>
          <w:sz w:val="24"/>
          <w:szCs w:val="24"/>
          <w:lang w:val="ru-RU"/>
        </w:rPr>
        <w:t>формировать научный тип мышления, применять научную терминологию, ключевые понятия и методы социальных наук;</w:t>
      </w:r>
    </w:p>
    <w:p w:rsidR="00667392" w:rsidRPr="00AF6872" w:rsidRDefault="007D4A15" w:rsidP="00AF6872">
      <w:pPr>
        <w:numPr>
          <w:ilvl w:val="0"/>
          <w:numId w:val="18"/>
        </w:numPr>
        <w:ind w:left="780" w:right="180"/>
        <w:contextualSpacing/>
        <w:jc w:val="both"/>
        <w:rPr>
          <w:rFonts w:cstheme="minorHAnsi"/>
          <w:color w:val="000000"/>
          <w:sz w:val="24"/>
          <w:szCs w:val="24"/>
          <w:lang w:val="ru-RU"/>
        </w:rPr>
      </w:pPr>
      <w:r w:rsidRPr="00AF6872">
        <w:rPr>
          <w:rFonts w:cstheme="minorHAnsi"/>
          <w:color w:val="000000"/>
          <w:sz w:val="24"/>
          <w:szCs w:val="24"/>
          <w:lang w:val="ru-RU"/>
        </w:rPr>
        <w:lastRenderedPageBreak/>
        <w:t>ставить и формулировать собственные задачи в образовательной деятельности и жизненных ситуациях;</w:t>
      </w:r>
    </w:p>
    <w:p w:rsidR="00667392" w:rsidRPr="00AF6872" w:rsidRDefault="007D4A15" w:rsidP="00AF6872">
      <w:pPr>
        <w:numPr>
          <w:ilvl w:val="0"/>
          <w:numId w:val="18"/>
        </w:numPr>
        <w:ind w:left="780" w:right="180"/>
        <w:contextualSpacing/>
        <w:jc w:val="both"/>
        <w:rPr>
          <w:rFonts w:cstheme="minorHAnsi"/>
          <w:color w:val="000000"/>
          <w:sz w:val="24"/>
          <w:szCs w:val="24"/>
          <w:lang w:val="ru-RU"/>
        </w:rPr>
      </w:pPr>
      <w:r w:rsidRPr="00AF6872">
        <w:rPr>
          <w:rFonts w:cstheme="minorHAnsi"/>
          <w:color w:val="000000"/>
          <w:sz w:val="24"/>
          <w:szCs w:val="24"/>
          <w:lang w:val="ru-RU"/>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rsidR="00667392" w:rsidRPr="00AF6872" w:rsidRDefault="007D4A15" w:rsidP="00AF6872">
      <w:pPr>
        <w:numPr>
          <w:ilvl w:val="0"/>
          <w:numId w:val="18"/>
        </w:numPr>
        <w:ind w:left="780" w:right="180"/>
        <w:contextualSpacing/>
        <w:jc w:val="both"/>
        <w:rPr>
          <w:rFonts w:cstheme="minorHAnsi"/>
          <w:color w:val="000000"/>
          <w:sz w:val="24"/>
          <w:szCs w:val="24"/>
          <w:lang w:val="ru-RU"/>
        </w:rPr>
      </w:pPr>
      <w:r w:rsidRPr="00AF6872">
        <w:rPr>
          <w:rFonts w:cstheme="minorHAnsi"/>
          <w:color w:val="000000"/>
          <w:sz w:val="24"/>
          <w:szCs w:val="24"/>
          <w:lang w:val="ru-RU"/>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667392" w:rsidRPr="00AF6872" w:rsidRDefault="007D4A15" w:rsidP="00AF6872">
      <w:pPr>
        <w:numPr>
          <w:ilvl w:val="0"/>
          <w:numId w:val="18"/>
        </w:numPr>
        <w:ind w:left="780" w:right="180"/>
        <w:contextualSpacing/>
        <w:jc w:val="both"/>
        <w:rPr>
          <w:rFonts w:cstheme="minorHAnsi"/>
          <w:color w:val="000000"/>
          <w:sz w:val="24"/>
          <w:szCs w:val="24"/>
          <w:lang w:val="ru-RU"/>
        </w:rPr>
      </w:pPr>
      <w:r w:rsidRPr="00AF6872">
        <w:rPr>
          <w:rFonts w:cstheme="minorHAnsi"/>
          <w:color w:val="000000"/>
          <w:sz w:val="24"/>
          <w:szCs w:val="24"/>
          <w:lang w:val="ru-RU"/>
        </w:rPr>
        <w:t>давать оценку новым ситуациям, возникающим в процессе познания социальных объектов, в социальных отношениях; оценивать приобретенный опыт;</w:t>
      </w:r>
    </w:p>
    <w:p w:rsidR="00667392" w:rsidRPr="00AF6872" w:rsidRDefault="007D4A15" w:rsidP="00AF6872">
      <w:pPr>
        <w:numPr>
          <w:ilvl w:val="0"/>
          <w:numId w:val="18"/>
        </w:numPr>
        <w:ind w:left="780" w:right="180"/>
        <w:contextualSpacing/>
        <w:jc w:val="both"/>
        <w:rPr>
          <w:rFonts w:cstheme="minorHAnsi"/>
          <w:color w:val="000000"/>
          <w:sz w:val="24"/>
          <w:szCs w:val="24"/>
          <w:lang w:val="ru-RU"/>
        </w:rPr>
      </w:pPr>
      <w:r w:rsidRPr="00AF6872">
        <w:rPr>
          <w:rFonts w:cstheme="minorHAnsi"/>
          <w:color w:val="000000"/>
          <w:sz w:val="24"/>
          <w:szCs w:val="24"/>
          <w:lang w:val="ru-RU"/>
        </w:rPr>
        <w:t>уметь переносить знания об общественных объектах, явлениях и процессах в познавательную и практическую области жизнедеятельности;</w:t>
      </w:r>
    </w:p>
    <w:p w:rsidR="00667392" w:rsidRPr="00AF6872" w:rsidRDefault="007D4A15" w:rsidP="00AF6872">
      <w:pPr>
        <w:numPr>
          <w:ilvl w:val="0"/>
          <w:numId w:val="18"/>
        </w:numPr>
        <w:ind w:left="780" w:right="180"/>
        <w:contextualSpacing/>
        <w:jc w:val="both"/>
        <w:rPr>
          <w:rFonts w:cstheme="minorHAnsi"/>
          <w:color w:val="000000"/>
          <w:sz w:val="24"/>
          <w:szCs w:val="24"/>
          <w:lang w:val="ru-RU"/>
        </w:rPr>
      </w:pPr>
      <w:r w:rsidRPr="00AF6872">
        <w:rPr>
          <w:rFonts w:cstheme="minorHAnsi"/>
          <w:color w:val="000000"/>
          <w:sz w:val="24"/>
          <w:szCs w:val="24"/>
          <w:lang w:val="ru-RU"/>
        </w:rPr>
        <w:t>уметь интегрировать знания из разных предметных областей;</w:t>
      </w:r>
    </w:p>
    <w:p w:rsidR="00667392" w:rsidRPr="00AF6872" w:rsidRDefault="007D4A15" w:rsidP="00AF6872">
      <w:pPr>
        <w:numPr>
          <w:ilvl w:val="0"/>
          <w:numId w:val="18"/>
        </w:numPr>
        <w:ind w:left="780" w:right="180"/>
        <w:contextualSpacing/>
        <w:jc w:val="both"/>
        <w:rPr>
          <w:rFonts w:cstheme="minorHAnsi"/>
          <w:color w:val="000000"/>
          <w:sz w:val="24"/>
          <w:szCs w:val="24"/>
          <w:lang w:val="ru-RU"/>
        </w:rPr>
      </w:pPr>
      <w:r w:rsidRPr="00AF6872">
        <w:rPr>
          <w:rFonts w:cstheme="minorHAnsi"/>
          <w:color w:val="000000"/>
          <w:sz w:val="24"/>
          <w:szCs w:val="24"/>
          <w:lang w:val="ru-RU"/>
        </w:rPr>
        <w:t>выдвигать новые идеи, предлагать оригинальные подходы и решения;</w:t>
      </w:r>
    </w:p>
    <w:p w:rsidR="00667392" w:rsidRPr="00AF6872" w:rsidRDefault="007D4A15" w:rsidP="00AF6872">
      <w:pPr>
        <w:numPr>
          <w:ilvl w:val="0"/>
          <w:numId w:val="18"/>
        </w:numPr>
        <w:ind w:left="780" w:right="180"/>
        <w:jc w:val="both"/>
        <w:rPr>
          <w:rFonts w:cstheme="minorHAnsi"/>
          <w:color w:val="000000"/>
          <w:sz w:val="24"/>
          <w:szCs w:val="24"/>
          <w:lang w:val="ru-RU"/>
        </w:rPr>
      </w:pPr>
      <w:r w:rsidRPr="00AF6872">
        <w:rPr>
          <w:rFonts w:cstheme="minorHAnsi"/>
          <w:color w:val="000000"/>
          <w:sz w:val="24"/>
          <w:szCs w:val="24"/>
          <w:lang w:val="ru-RU"/>
        </w:rPr>
        <w:t>ставить проблемы и задачи, допускающие альтернативные решения.</w:t>
      </w:r>
    </w:p>
    <w:p w:rsidR="00667392" w:rsidRPr="00AF6872" w:rsidRDefault="007D4A15" w:rsidP="00AF6872">
      <w:pPr>
        <w:jc w:val="both"/>
        <w:rPr>
          <w:rFonts w:cstheme="minorHAnsi"/>
          <w:color w:val="000000"/>
          <w:sz w:val="24"/>
          <w:szCs w:val="24"/>
        </w:rPr>
      </w:pPr>
      <w:r w:rsidRPr="00AF6872">
        <w:rPr>
          <w:rFonts w:cstheme="minorHAnsi"/>
          <w:color w:val="000000"/>
          <w:sz w:val="24"/>
          <w:szCs w:val="24"/>
        </w:rPr>
        <w:t>Работа с информацией:</w:t>
      </w:r>
    </w:p>
    <w:p w:rsidR="00667392" w:rsidRPr="00AF6872" w:rsidRDefault="007D4A15" w:rsidP="00AF6872">
      <w:pPr>
        <w:numPr>
          <w:ilvl w:val="0"/>
          <w:numId w:val="19"/>
        </w:numPr>
        <w:ind w:left="780" w:right="180"/>
        <w:contextualSpacing/>
        <w:jc w:val="both"/>
        <w:rPr>
          <w:rFonts w:cstheme="minorHAnsi"/>
          <w:color w:val="000000"/>
          <w:sz w:val="24"/>
          <w:szCs w:val="24"/>
          <w:lang w:val="ru-RU"/>
        </w:rPr>
      </w:pPr>
      <w:r w:rsidRPr="00AF6872">
        <w:rPr>
          <w:rFonts w:cstheme="minorHAnsi"/>
          <w:color w:val="000000"/>
          <w:sz w:val="24"/>
          <w:szCs w:val="24"/>
          <w:lang w:val="ru-RU"/>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667392" w:rsidRPr="00AF6872" w:rsidRDefault="007D4A15" w:rsidP="00AF6872">
      <w:pPr>
        <w:numPr>
          <w:ilvl w:val="0"/>
          <w:numId w:val="19"/>
        </w:numPr>
        <w:ind w:left="780" w:right="180"/>
        <w:contextualSpacing/>
        <w:jc w:val="both"/>
        <w:rPr>
          <w:rFonts w:cstheme="minorHAnsi"/>
          <w:color w:val="000000"/>
          <w:sz w:val="24"/>
          <w:szCs w:val="24"/>
          <w:lang w:val="ru-RU"/>
        </w:rPr>
      </w:pPr>
      <w:r w:rsidRPr="00AF6872">
        <w:rPr>
          <w:rFonts w:cstheme="minorHAnsi"/>
          <w:color w:val="000000"/>
          <w:sz w:val="24"/>
          <w:szCs w:val="24"/>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667392" w:rsidRPr="00AF6872" w:rsidRDefault="007D4A15" w:rsidP="00AF6872">
      <w:pPr>
        <w:numPr>
          <w:ilvl w:val="0"/>
          <w:numId w:val="19"/>
        </w:numPr>
        <w:ind w:left="780" w:right="180"/>
        <w:contextualSpacing/>
        <w:jc w:val="both"/>
        <w:rPr>
          <w:rFonts w:cstheme="minorHAnsi"/>
          <w:color w:val="000000"/>
          <w:sz w:val="24"/>
          <w:szCs w:val="24"/>
          <w:lang w:val="ru-RU"/>
        </w:rPr>
      </w:pPr>
      <w:r w:rsidRPr="00AF6872">
        <w:rPr>
          <w:rFonts w:cstheme="minorHAnsi"/>
          <w:color w:val="000000"/>
          <w:sz w:val="24"/>
          <w:szCs w:val="24"/>
          <w:lang w:val="ru-RU"/>
        </w:rP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rsidR="00667392" w:rsidRPr="00AF6872" w:rsidRDefault="007D4A15" w:rsidP="00AF6872">
      <w:pPr>
        <w:numPr>
          <w:ilvl w:val="0"/>
          <w:numId w:val="19"/>
        </w:numPr>
        <w:ind w:left="780" w:right="180"/>
        <w:contextualSpacing/>
        <w:jc w:val="both"/>
        <w:rPr>
          <w:rFonts w:cstheme="minorHAnsi"/>
          <w:color w:val="000000"/>
          <w:sz w:val="24"/>
          <w:szCs w:val="24"/>
          <w:lang w:val="ru-RU"/>
        </w:rPr>
      </w:pPr>
      <w:r w:rsidRPr="00AF6872">
        <w:rPr>
          <w:rFonts w:cstheme="minorHAnsi"/>
          <w:color w:val="000000"/>
          <w:sz w:val="24"/>
          <w:szCs w:val="24"/>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667392" w:rsidRPr="00AF6872" w:rsidRDefault="007D4A15" w:rsidP="00AF6872">
      <w:pPr>
        <w:numPr>
          <w:ilvl w:val="0"/>
          <w:numId w:val="19"/>
        </w:numPr>
        <w:ind w:left="780" w:right="180"/>
        <w:jc w:val="both"/>
        <w:rPr>
          <w:rFonts w:cstheme="minorHAnsi"/>
          <w:color w:val="000000"/>
          <w:sz w:val="24"/>
          <w:szCs w:val="24"/>
          <w:lang w:val="ru-RU"/>
        </w:rPr>
      </w:pPr>
      <w:r w:rsidRPr="00AF6872">
        <w:rPr>
          <w:rFonts w:cstheme="minorHAnsi"/>
          <w:color w:val="000000"/>
          <w:sz w:val="24"/>
          <w:szCs w:val="24"/>
          <w:lang w:val="ru-RU"/>
        </w:rPr>
        <w:t>владеть навыками распознавания и защиты информации, информационной безопасности личности.</w:t>
      </w:r>
    </w:p>
    <w:p w:rsidR="00667392" w:rsidRPr="00AF6872" w:rsidRDefault="007D4A15" w:rsidP="00AF6872">
      <w:pPr>
        <w:numPr>
          <w:ilvl w:val="0"/>
          <w:numId w:val="20"/>
        </w:numPr>
        <w:ind w:left="780" w:right="180"/>
        <w:jc w:val="both"/>
        <w:rPr>
          <w:rFonts w:cstheme="minorHAnsi"/>
          <w:color w:val="000000"/>
          <w:sz w:val="24"/>
          <w:szCs w:val="24"/>
        </w:rPr>
      </w:pPr>
      <w:r w:rsidRPr="00AF6872">
        <w:rPr>
          <w:rFonts w:cstheme="minorHAnsi"/>
          <w:b/>
          <w:bCs/>
          <w:color w:val="000000"/>
          <w:sz w:val="24"/>
          <w:szCs w:val="24"/>
        </w:rPr>
        <w:t>Овладение универсальными коммуникативными действиями</w:t>
      </w:r>
    </w:p>
    <w:p w:rsidR="00667392" w:rsidRPr="00AF6872" w:rsidRDefault="007D4A15" w:rsidP="00AF6872">
      <w:pPr>
        <w:jc w:val="both"/>
        <w:rPr>
          <w:rFonts w:cstheme="minorHAnsi"/>
          <w:color w:val="000000"/>
          <w:sz w:val="24"/>
          <w:szCs w:val="24"/>
        </w:rPr>
      </w:pPr>
      <w:r w:rsidRPr="00AF6872">
        <w:rPr>
          <w:rFonts w:cstheme="minorHAnsi"/>
          <w:color w:val="000000"/>
          <w:sz w:val="24"/>
          <w:szCs w:val="24"/>
        </w:rPr>
        <w:t>Общение:</w:t>
      </w:r>
    </w:p>
    <w:p w:rsidR="00667392" w:rsidRPr="00AF6872" w:rsidRDefault="007D4A15" w:rsidP="00AF6872">
      <w:pPr>
        <w:numPr>
          <w:ilvl w:val="0"/>
          <w:numId w:val="21"/>
        </w:numPr>
        <w:ind w:left="780" w:right="180"/>
        <w:contextualSpacing/>
        <w:jc w:val="both"/>
        <w:rPr>
          <w:rFonts w:cstheme="minorHAnsi"/>
          <w:color w:val="000000"/>
          <w:sz w:val="24"/>
          <w:szCs w:val="24"/>
          <w:lang w:val="ru-RU"/>
        </w:rPr>
      </w:pPr>
      <w:r w:rsidRPr="00AF6872">
        <w:rPr>
          <w:rFonts w:cstheme="minorHAnsi"/>
          <w:color w:val="000000"/>
          <w:sz w:val="24"/>
          <w:szCs w:val="24"/>
          <w:lang w:val="ru-RU"/>
        </w:rPr>
        <w:t>осуществлять коммуникации во всех сферах жизни;</w:t>
      </w:r>
    </w:p>
    <w:p w:rsidR="00667392" w:rsidRPr="00AF6872" w:rsidRDefault="007D4A15" w:rsidP="00AF6872">
      <w:pPr>
        <w:numPr>
          <w:ilvl w:val="0"/>
          <w:numId w:val="21"/>
        </w:numPr>
        <w:ind w:left="780" w:right="180"/>
        <w:contextualSpacing/>
        <w:jc w:val="both"/>
        <w:rPr>
          <w:rFonts w:cstheme="minorHAnsi"/>
          <w:color w:val="000000"/>
          <w:sz w:val="24"/>
          <w:szCs w:val="24"/>
          <w:lang w:val="ru-RU"/>
        </w:rPr>
      </w:pPr>
      <w:r w:rsidRPr="00AF6872">
        <w:rPr>
          <w:rFonts w:cstheme="minorHAnsi"/>
          <w:color w:val="000000"/>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667392" w:rsidRPr="00AF6872" w:rsidRDefault="007D4A15" w:rsidP="00AF6872">
      <w:pPr>
        <w:numPr>
          <w:ilvl w:val="0"/>
          <w:numId w:val="21"/>
        </w:numPr>
        <w:ind w:left="780" w:right="180"/>
        <w:contextualSpacing/>
        <w:jc w:val="both"/>
        <w:rPr>
          <w:rFonts w:cstheme="minorHAnsi"/>
          <w:color w:val="000000"/>
          <w:sz w:val="24"/>
          <w:szCs w:val="24"/>
          <w:lang w:val="ru-RU"/>
        </w:rPr>
      </w:pPr>
      <w:r w:rsidRPr="00AF6872">
        <w:rPr>
          <w:rFonts w:cstheme="minorHAnsi"/>
          <w:color w:val="000000"/>
          <w:sz w:val="24"/>
          <w:szCs w:val="24"/>
          <w:lang w:val="ru-RU"/>
        </w:rPr>
        <w:t>владеть различными способами общения и взаимодействия; аргументированно вести диалог, уметь смягчать конфликтные ситуации;</w:t>
      </w:r>
    </w:p>
    <w:p w:rsidR="00667392" w:rsidRPr="00AF6872" w:rsidRDefault="007D4A15" w:rsidP="00AF6872">
      <w:pPr>
        <w:numPr>
          <w:ilvl w:val="0"/>
          <w:numId w:val="21"/>
        </w:numPr>
        <w:ind w:left="780" w:right="180"/>
        <w:jc w:val="both"/>
        <w:rPr>
          <w:rFonts w:cstheme="minorHAnsi"/>
          <w:color w:val="000000"/>
          <w:sz w:val="24"/>
          <w:szCs w:val="24"/>
          <w:lang w:val="ru-RU"/>
        </w:rPr>
      </w:pPr>
      <w:r w:rsidRPr="00AF6872">
        <w:rPr>
          <w:rFonts w:cstheme="minorHAnsi"/>
          <w:color w:val="000000"/>
          <w:sz w:val="24"/>
          <w:szCs w:val="24"/>
          <w:lang w:val="ru-RU"/>
        </w:rPr>
        <w:t>развернуто и логично излагать свою точку зрения с использованием языковых средств.</w:t>
      </w:r>
    </w:p>
    <w:p w:rsidR="00667392" w:rsidRPr="00AF6872" w:rsidRDefault="007D4A15" w:rsidP="00AF6872">
      <w:pPr>
        <w:jc w:val="both"/>
        <w:rPr>
          <w:rFonts w:cstheme="minorHAnsi"/>
          <w:color w:val="000000"/>
          <w:sz w:val="24"/>
          <w:szCs w:val="24"/>
        </w:rPr>
      </w:pPr>
      <w:r w:rsidRPr="00AF6872">
        <w:rPr>
          <w:rFonts w:cstheme="minorHAnsi"/>
          <w:color w:val="000000"/>
          <w:sz w:val="24"/>
          <w:szCs w:val="24"/>
        </w:rPr>
        <w:t>Совместная деятельность:</w:t>
      </w:r>
    </w:p>
    <w:p w:rsidR="00667392" w:rsidRPr="00AF6872" w:rsidRDefault="007D4A15" w:rsidP="00AF6872">
      <w:pPr>
        <w:numPr>
          <w:ilvl w:val="0"/>
          <w:numId w:val="22"/>
        </w:numPr>
        <w:ind w:left="780" w:right="180"/>
        <w:contextualSpacing/>
        <w:jc w:val="both"/>
        <w:rPr>
          <w:rFonts w:cstheme="minorHAnsi"/>
          <w:color w:val="000000"/>
          <w:sz w:val="24"/>
          <w:szCs w:val="24"/>
          <w:lang w:val="ru-RU"/>
        </w:rPr>
      </w:pPr>
      <w:r w:rsidRPr="00AF6872">
        <w:rPr>
          <w:rFonts w:cstheme="minorHAnsi"/>
          <w:color w:val="000000"/>
          <w:sz w:val="24"/>
          <w:szCs w:val="24"/>
          <w:lang w:val="ru-RU"/>
        </w:rPr>
        <w:lastRenderedPageBreak/>
        <w:t>понимать и использовать преимущества командной и индивидуальной работы;</w:t>
      </w:r>
    </w:p>
    <w:p w:rsidR="00667392" w:rsidRPr="00AF6872" w:rsidRDefault="007D4A15" w:rsidP="00AF6872">
      <w:pPr>
        <w:numPr>
          <w:ilvl w:val="0"/>
          <w:numId w:val="22"/>
        </w:numPr>
        <w:ind w:left="780" w:right="180"/>
        <w:contextualSpacing/>
        <w:jc w:val="both"/>
        <w:rPr>
          <w:rFonts w:cstheme="minorHAnsi"/>
          <w:color w:val="000000"/>
          <w:sz w:val="24"/>
          <w:szCs w:val="24"/>
          <w:lang w:val="ru-RU"/>
        </w:rPr>
      </w:pPr>
      <w:r w:rsidRPr="00AF6872">
        <w:rPr>
          <w:rFonts w:cstheme="minorHAnsi"/>
          <w:color w:val="000000"/>
          <w:sz w:val="24"/>
          <w:szCs w:val="24"/>
          <w:lang w:val="ru-RU"/>
        </w:rPr>
        <w:t>выбирать тематику и методы совместных действий с учетом общих интересов и возможностей каждого члена коллектива;</w:t>
      </w:r>
    </w:p>
    <w:p w:rsidR="00667392" w:rsidRPr="00AF6872" w:rsidRDefault="007D4A15" w:rsidP="00AF6872">
      <w:pPr>
        <w:numPr>
          <w:ilvl w:val="0"/>
          <w:numId w:val="22"/>
        </w:numPr>
        <w:ind w:left="780" w:right="180"/>
        <w:contextualSpacing/>
        <w:jc w:val="both"/>
        <w:rPr>
          <w:rFonts w:cstheme="minorHAnsi"/>
          <w:color w:val="000000"/>
          <w:sz w:val="24"/>
          <w:szCs w:val="24"/>
          <w:lang w:val="ru-RU"/>
        </w:rPr>
      </w:pPr>
      <w:r w:rsidRPr="00AF6872">
        <w:rPr>
          <w:rFonts w:cstheme="minorHAnsi"/>
          <w:color w:val="000000"/>
          <w:sz w:val="24"/>
          <w:szCs w:val="24"/>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667392" w:rsidRPr="00AF6872" w:rsidRDefault="007D4A15" w:rsidP="00AF6872">
      <w:pPr>
        <w:numPr>
          <w:ilvl w:val="0"/>
          <w:numId w:val="22"/>
        </w:numPr>
        <w:ind w:left="780" w:right="180"/>
        <w:contextualSpacing/>
        <w:jc w:val="both"/>
        <w:rPr>
          <w:rFonts w:cstheme="minorHAnsi"/>
          <w:color w:val="000000"/>
          <w:sz w:val="24"/>
          <w:szCs w:val="24"/>
          <w:lang w:val="ru-RU"/>
        </w:rPr>
      </w:pPr>
      <w:r w:rsidRPr="00AF6872">
        <w:rPr>
          <w:rFonts w:cstheme="minorHAnsi"/>
          <w:color w:val="000000"/>
          <w:sz w:val="24"/>
          <w:szCs w:val="24"/>
          <w:lang w:val="ru-RU"/>
        </w:rPr>
        <w:t>оценивать качество своего вклада и вклада каждого участника команды в общий результат по разработанным критериям;</w:t>
      </w:r>
    </w:p>
    <w:p w:rsidR="00667392" w:rsidRPr="00AF6872" w:rsidRDefault="007D4A15" w:rsidP="00AF6872">
      <w:pPr>
        <w:numPr>
          <w:ilvl w:val="0"/>
          <w:numId w:val="22"/>
        </w:numPr>
        <w:ind w:left="780" w:right="180"/>
        <w:contextualSpacing/>
        <w:jc w:val="both"/>
        <w:rPr>
          <w:rFonts w:cstheme="minorHAnsi"/>
          <w:color w:val="000000"/>
          <w:sz w:val="24"/>
          <w:szCs w:val="24"/>
          <w:lang w:val="ru-RU"/>
        </w:rPr>
      </w:pPr>
      <w:r w:rsidRPr="00AF6872">
        <w:rPr>
          <w:rFonts w:cstheme="minorHAnsi"/>
          <w:color w:val="000000"/>
          <w:sz w:val="24"/>
          <w:szCs w:val="24"/>
          <w:lang w:val="ru-RU"/>
        </w:rPr>
        <w:t>предлагать новые учебные исследовательские и социальные проекты, оценивать идеи с позиции новизны, оригинальности, практической значимости;</w:t>
      </w:r>
    </w:p>
    <w:p w:rsidR="00667392" w:rsidRPr="00AF6872" w:rsidRDefault="007D4A15" w:rsidP="00AF6872">
      <w:pPr>
        <w:numPr>
          <w:ilvl w:val="0"/>
          <w:numId w:val="22"/>
        </w:numPr>
        <w:ind w:left="780" w:right="180"/>
        <w:jc w:val="both"/>
        <w:rPr>
          <w:rFonts w:cstheme="minorHAnsi"/>
          <w:color w:val="000000"/>
          <w:sz w:val="24"/>
          <w:szCs w:val="24"/>
          <w:lang w:val="ru-RU"/>
        </w:rPr>
      </w:pPr>
      <w:r w:rsidRPr="00AF6872">
        <w:rPr>
          <w:rFonts w:cstheme="minorHAnsi"/>
          <w:color w:val="000000"/>
          <w:sz w:val="24"/>
          <w:szCs w:val="24"/>
          <w:lang w:val="ru-RU"/>
        </w:rPr>
        <w:t>осуществлять позитивное стратегическое поведение в различных ситуациях, проявлять творчество и воображение, быть инициативным.</w:t>
      </w:r>
    </w:p>
    <w:p w:rsidR="00667392" w:rsidRPr="00AF6872" w:rsidRDefault="007D4A15" w:rsidP="00AF6872">
      <w:pPr>
        <w:numPr>
          <w:ilvl w:val="0"/>
          <w:numId w:val="23"/>
        </w:numPr>
        <w:ind w:left="780" w:right="180"/>
        <w:jc w:val="both"/>
        <w:rPr>
          <w:rFonts w:cstheme="minorHAnsi"/>
          <w:color w:val="000000"/>
          <w:sz w:val="24"/>
          <w:szCs w:val="24"/>
        </w:rPr>
      </w:pPr>
      <w:r w:rsidRPr="00AF6872">
        <w:rPr>
          <w:rFonts w:cstheme="minorHAnsi"/>
          <w:b/>
          <w:bCs/>
          <w:color w:val="000000"/>
          <w:sz w:val="24"/>
          <w:szCs w:val="24"/>
        </w:rPr>
        <w:t>Овладение универсальными регулятивными действиями</w:t>
      </w:r>
    </w:p>
    <w:p w:rsidR="00667392" w:rsidRPr="00AF6872" w:rsidRDefault="007D4A15" w:rsidP="00AF6872">
      <w:pPr>
        <w:jc w:val="both"/>
        <w:rPr>
          <w:rFonts w:cstheme="minorHAnsi"/>
          <w:color w:val="000000"/>
          <w:sz w:val="24"/>
          <w:szCs w:val="24"/>
        </w:rPr>
      </w:pPr>
      <w:r w:rsidRPr="00AF6872">
        <w:rPr>
          <w:rFonts w:cstheme="minorHAnsi"/>
          <w:color w:val="000000"/>
          <w:sz w:val="24"/>
          <w:szCs w:val="24"/>
        </w:rPr>
        <w:t>Самоорганизация:</w:t>
      </w:r>
    </w:p>
    <w:p w:rsidR="00667392" w:rsidRPr="00AF6872" w:rsidRDefault="007D4A15" w:rsidP="00AF6872">
      <w:pPr>
        <w:numPr>
          <w:ilvl w:val="0"/>
          <w:numId w:val="24"/>
        </w:numPr>
        <w:ind w:left="780" w:right="180"/>
        <w:contextualSpacing/>
        <w:jc w:val="both"/>
        <w:rPr>
          <w:rFonts w:cstheme="minorHAnsi"/>
          <w:color w:val="000000"/>
          <w:sz w:val="24"/>
          <w:szCs w:val="24"/>
          <w:lang w:val="ru-RU"/>
        </w:rPr>
      </w:pPr>
      <w:r w:rsidRPr="00AF6872">
        <w:rPr>
          <w:rFonts w:cstheme="minorHAnsi"/>
          <w:color w:val="000000"/>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rsidR="00667392" w:rsidRPr="00AF6872" w:rsidRDefault="007D4A15" w:rsidP="00AF6872">
      <w:pPr>
        <w:numPr>
          <w:ilvl w:val="0"/>
          <w:numId w:val="24"/>
        </w:numPr>
        <w:ind w:left="780" w:right="180"/>
        <w:contextualSpacing/>
        <w:jc w:val="both"/>
        <w:rPr>
          <w:rFonts w:cstheme="minorHAnsi"/>
          <w:color w:val="000000"/>
          <w:sz w:val="24"/>
          <w:szCs w:val="24"/>
          <w:lang w:val="ru-RU"/>
        </w:rPr>
      </w:pPr>
      <w:r w:rsidRPr="00AF6872">
        <w:rPr>
          <w:rFonts w:cstheme="minorHAnsi"/>
          <w:color w:val="000000"/>
          <w:sz w:val="24"/>
          <w:szCs w:val="24"/>
          <w:lang w:val="ru-RU"/>
        </w:rPr>
        <w:t>самостоятельно составлять план решения проблемы с учетом имеющихся ресурсов, собственных возможностей и предпочтений;</w:t>
      </w:r>
    </w:p>
    <w:p w:rsidR="00667392" w:rsidRPr="00AF6872" w:rsidRDefault="007D4A15" w:rsidP="00AF6872">
      <w:pPr>
        <w:numPr>
          <w:ilvl w:val="0"/>
          <w:numId w:val="24"/>
        </w:numPr>
        <w:ind w:left="780" w:right="180"/>
        <w:contextualSpacing/>
        <w:jc w:val="both"/>
        <w:rPr>
          <w:rFonts w:cstheme="minorHAnsi"/>
          <w:color w:val="000000"/>
          <w:sz w:val="24"/>
          <w:szCs w:val="24"/>
          <w:lang w:val="ru-RU"/>
        </w:rPr>
      </w:pPr>
      <w:r w:rsidRPr="00AF6872">
        <w:rPr>
          <w:rFonts w:cstheme="minorHAnsi"/>
          <w:color w:val="000000"/>
          <w:sz w:val="24"/>
          <w:szCs w:val="24"/>
          <w:lang w:val="ru-RU"/>
        </w:rPr>
        <w:t>давать оценку новым ситуациям, возникающим в познавательной и практической деятельности, в межличностных отношениях;</w:t>
      </w:r>
    </w:p>
    <w:p w:rsidR="00667392" w:rsidRPr="00AF6872" w:rsidRDefault="007D4A15" w:rsidP="00AF6872">
      <w:pPr>
        <w:numPr>
          <w:ilvl w:val="0"/>
          <w:numId w:val="24"/>
        </w:numPr>
        <w:ind w:left="780" w:right="180"/>
        <w:contextualSpacing/>
        <w:jc w:val="both"/>
        <w:rPr>
          <w:rFonts w:cstheme="minorHAnsi"/>
          <w:color w:val="000000"/>
          <w:sz w:val="24"/>
          <w:szCs w:val="24"/>
          <w:lang w:val="ru-RU"/>
        </w:rPr>
      </w:pPr>
      <w:r w:rsidRPr="00AF6872">
        <w:rPr>
          <w:rFonts w:cstheme="minorHAnsi"/>
          <w:color w:val="000000"/>
          <w:sz w:val="24"/>
          <w:szCs w:val="24"/>
          <w:lang w:val="ru-RU"/>
        </w:rPr>
        <w:t>расширять рамки учебного предмета на основе личных предпочтений;</w:t>
      </w:r>
    </w:p>
    <w:p w:rsidR="00667392" w:rsidRPr="00AF6872" w:rsidRDefault="007D4A15" w:rsidP="00AF6872">
      <w:pPr>
        <w:numPr>
          <w:ilvl w:val="0"/>
          <w:numId w:val="24"/>
        </w:numPr>
        <w:ind w:left="780" w:right="180"/>
        <w:contextualSpacing/>
        <w:jc w:val="both"/>
        <w:rPr>
          <w:rFonts w:cstheme="minorHAnsi"/>
          <w:color w:val="000000"/>
          <w:sz w:val="24"/>
          <w:szCs w:val="24"/>
          <w:lang w:val="ru-RU"/>
        </w:rPr>
      </w:pPr>
      <w:r w:rsidRPr="00AF6872">
        <w:rPr>
          <w:rFonts w:cstheme="minorHAnsi"/>
          <w:color w:val="000000"/>
          <w:sz w:val="24"/>
          <w:szCs w:val="24"/>
          <w:lang w:val="ru-RU"/>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667392" w:rsidRPr="00AF6872" w:rsidRDefault="007D4A15" w:rsidP="00AF6872">
      <w:pPr>
        <w:numPr>
          <w:ilvl w:val="0"/>
          <w:numId w:val="24"/>
        </w:numPr>
        <w:ind w:left="780" w:right="180"/>
        <w:contextualSpacing/>
        <w:jc w:val="both"/>
        <w:rPr>
          <w:rFonts w:cstheme="minorHAnsi"/>
          <w:color w:val="000000"/>
          <w:sz w:val="24"/>
          <w:szCs w:val="24"/>
        </w:rPr>
      </w:pPr>
      <w:r w:rsidRPr="00AF6872">
        <w:rPr>
          <w:rFonts w:cstheme="minorHAnsi"/>
          <w:color w:val="000000"/>
          <w:sz w:val="24"/>
          <w:szCs w:val="24"/>
        </w:rPr>
        <w:t>оценивать приобретенный опыт;</w:t>
      </w:r>
    </w:p>
    <w:p w:rsidR="00667392" w:rsidRPr="00AF6872" w:rsidRDefault="007D4A15" w:rsidP="00AF6872">
      <w:pPr>
        <w:numPr>
          <w:ilvl w:val="0"/>
          <w:numId w:val="24"/>
        </w:numPr>
        <w:ind w:left="780" w:right="180"/>
        <w:jc w:val="both"/>
        <w:rPr>
          <w:rFonts w:cstheme="minorHAnsi"/>
          <w:color w:val="000000"/>
          <w:sz w:val="24"/>
          <w:szCs w:val="24"/>
          <w:lang w:val="ru-RU"/>
        </w:rPr>
      </w:pPr>
      <w:r w:rsidRPr="00AF6872">
        <w:rPr>
          <w:rFonts w:cstheme="minorHAnsi"/>
          <w:color w:val="000000"/>
          <w:sz w:val="24"/>
          <w:szCs w:val="24"/>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667392" w:rsidRPr="00AF6872" w:rsidRDefault="007D4A15" w:rsidP="00AF6872">
      <w:pPr>
        <w:jc w:val="both"/>
        <w:rPr>
          <w:rFonts w:cstheme="minorHAnsi"/>
          <w:color w:val="000000"/>
          <w:sz w:val="24"/>
          <w:szCs w:val="24"/>
        </w:rPr>
      </w:pPr>
      <w:r w:rsidRPr="00AF6872">
        <w:rPr>
          <w:rFonts w:cstheme="minorHAnsi"/>
          <w:color w:val="000000"/>
          <w:sz w:val="24"/>
          <w:szCs w:val="24"/>
        </w:rPr>
        <w:t>Самоконтроль:</w:t>
      </w:r>
    </w:p>
    <w:p w:rsidR="00667392" w:rsidRPr="00AF6872" w:rsidRDefault="007D4A15" w:rsidP="00AF6872">
      <w:pPr>
        <w:numPr>
          <w:ilvl w:val="0"/>
          <w:numId w:val="25"/>
        </w:numPr>
        <w:ind w:left="780" w:right="180"/>
        <w:contextualSpacing/>
        <w:jc w:val="both"/>
        <w:rPr>
          <w:rFonts w:cstheme="minorHAnsi"/>
          <w:color w:val="000000"/>
          <w:sz w:val="24"/>
          <w:szCs w:val="24"/>
          <w:lang w:val="ru-RU"/>
        </w:rPr>
      </w:pPr>
      <w:r w:rsidRPr="00AF6872">
        <w:rPr>
          <w:rFonts w:cstheme="minorHAnsi"/>
          <w:color w:val="000000"/>
          <w:sz w:val="24"/>
          <w:szCs w:val="24"/>
          <w:lang w:val="ru-RU"/>
        </w:rPr>
        <w:t>давать оценку новым ситуациям, вносить коррективы в деятельность, оценивать соответствие результатов целям;</w:t>
      </w:r>
    </w:p>
    <w:p w:rsidR="00667392" w:rsidRPr="00AF6872" w:rsidRDefault="007D4A15" w:rsidP="00AF6872">
      <w:pPr>
        <w:numPr>
          <w:ilvl w:val="0"/>
          <w:numId w:val="25"/>
        </w:numPr>
        <w:ind w:left="780" w:right="180"/>
        <w:contextualSpacing/>
        <w:jc w:val="both"/>
        <w:rPr>
          <w:rFonts w:cstheme="minorHAnsi"/>
          <w:color w:val="000000"/>
          <w:sz w:val="24"/>
          <w:szCs w:val="24"/>
          <w:lang w:val="ru-RU"/>
        </w:rPr>
      </w:pPr>
      <w:r w:rsidRPr="00AF6872">
        <w:rPr>
          <w:rFonts w:cstheme="minorHAnsi"/>
          <w:color w:val="000000"/>
          <w:sz w:val="24"/>
          <w:szCs w:val="24"/>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667392" w:rsidRPr="00AF6872" w:rsidRDefault="007D4A15" w:rsidP="00AF6872">
      <w:pPr>
        <w:numPr>
          <w:ilvl w:val="0"/>
          <w:numId w:val="25"/>
        </w:numPr>
        <w:ind w:left="780" w:right="180"/>
        <w:contextualSpacing/>
        <w:jc w:val="both"/>
        <w:rPr>
          <w:rFonts w:cstheme="minorHAnsi"/>
          <w:color w:val="000000"/>
          <w:sz w:val="24"/>
          <w:szCs w:val="24"/>
          <w:lang w:val="ru-RU"/>
        </w:rPr>
      </w:pPr>
      <w:r w:rsidRPr="00AF6872">
        <w:rPr>
          <w:rFonts w:cstheme="minorHAnsi"/>
          <w:color w:val="000000"/>
          <w:sz w:val="24"/>
          <w:szCs w:val="24"/>
          <w:lang w:val="ru-RU"/>
        </w:rPr>
        <w:t>уметь оценивать риски и своевременно принимать решения по их снижению;</w:t>
      </w:r>
    </w:p>
    <w:p w:rsidR="00667392" w:rsidRPr="00AF6872" w:rsidRDefault="007D4A15" w:rsidP="00AF6872">
      <w:pPr>
        <w:numPr>
          <w:ilvl w:val="0"/>
          <w:numId w:val="25"/>
        </w:numPr>
        <w:ind w:left="780" w:right="180"/>
        <w:jc w:val="both"/>
        <w:rPr>
          <w:rFonts w:cstheme="minorHAnsi"/>
          <w:color w:val="000000"/>
          <w:sz w:val="24"/>
          <w:szCs w:val="24"/>
          <w:lang w:val="ru-RU"/>
        </w:rPr>
      </w:pPr>
      <w:r w:rsidRPr="00AF6872">
        <w:rPr>
          <w:rFonts w:cstheme="minorHAnsi"/>
          <w:color w:val="000000"/>
          <w:sz w:val="24"/>
          <w:szCs w:val="24"/>
          <w:lang w:val="ru-RU"/>
        </w:rPr>
        <w:t>принимать мотивы и аргументы других при анализе результатов деятельности.</w:t>
      </w:r>
    </w:p>
    <w:p w:rsidR="00667392" w:rsidRPr="00AF6872" w:rsidRDefault="007D4A15" w:rsidP="00AF6872">
      <w:pPr>
        <w:jc w:val="both"/>
        <w:rPr>
          <w:rFonts w:cstheme="minorHAnsi"/>
          <w:color w:val="000000"/>
          <w:sz w:val="24"/>
          <w:szCs w:val="24"/>
        </w:rPr>
      </w:pPr>
      <w:r w:rsidRPr="00AF6872">
        <w:rPr>
          <w:rFonts w:cstheme="minorHAnsi"/>
          <w:color w:val="000000"/>
          <w:sz w:val="24"/>
          <w:szCs w:val="24"/>
        </w:rPr>
        <w:t>Принятие себя и других:</w:t>
      </w:r>
    </w:p>
    <w:p w:rsidR="00667392" w:rsidRPr="00AF6872" w:rsidRDefault="007D4A15" w:rsidP="00AF6872">
      <w:pPr>
        <w:numPr>
          <w:ilvl w:val="0"/>
          <w:numId w:val="26"/>
        </w:numPr>
        <w:ind w:left="780" w:right="180"/>
        <w:contextualSpacing/>
        <w:jc w:val="both"/>
        <w:rPr>
          <w:rFonts w:cstheme="minorHAnsi"/>
          <w:color w:val="000000"/>
          <w:sz w:val="24"/>
          <w:szCs w:val="24"/>
          <w:lang w:val="ru-RU"/>
        </w:rPr>
      </w:pPr>
      <w:r w:rsidRPr="00AF6872">
        <w:rPr>
          <w:rFonts w:cstheme="minorHAnsi"/>
          <w:color w:val="000000"/>
          <w:sz w:val="24"/>
          <w:szCs w:val="24"/>
          <w:lang w:val="ru-RU"/>
        </w:rPr>
        <w:t>принимать себя, понимая свои недостатки и достоинства;</w:t>
      </w:r>
    </w:p>
    <w:p w:rsidR="00667392" w:rsidRPr="00AF6872" w:rsidRDefault="007D4A15" w:rsidP="00AF6872">
      <w:pPr>
        <w:numPr>
          <w:ilvl w:val="0"/>
          <w:numId w:val="26"/>
        </w:numPr>
        <w:ind w:left="780" w:right="180"/>
        <w:contextualSpacing/>
        <w:jc w:val="both"/>
        <w:rPr>
          <w:rFonts w:cstheme="minorHAnsi"/>
          <w:color w:val="000000"/>
          <w:sz w:val="24"/>
          <w:szCs w:val="24"/>
          <w:lang w:val="ru-RU"/>
        </w:rPr>
      </w:pPr>
      <w:r w:rsidRPr="00AF6872">
        <w:rPr>
          <w:rFonts w:cstheme="minorHAnsi"/>
          <w:color w:val="000000"/>
          <w:sz w:val="24"/>
          <w:szCs w:val="24"/>
          <w:lang w:val="ru-RU"/>
        </w:rPr>
        <w:t>принимать мотивы и аргументы других при анализе результатов деятельности;</w:t>
      </w:r>
    </w:p>
    <w:p w:rsidR="00667392" w:rsidRPr="00AF6872" w:rsidRDefault="007D4A15" w:rsidP="00AF6872">
      <w:pPr>
        <w:numPr>
          <w:ilvl w:val="0"/>
          <w:numId w:val="26"/>
        </w:numPr>
        <w:ind w:left="780" w:right="180"/>
        <w:contextualSpacing/>
        <w:jc w:val="both"/>
        <w:rPr>
          <w:rFonts w:cstheme="minorHAnsi"/>
          <w:color w:val="000000"/>
          <w:sz w:val="24"/>
          <w:szCs w:val="24"/>
          <w:lang w:val="ru-RU"/>
        </w:rPr>
      </w:pPr>
      <w:r w:rsidRPr="00AF6872">
        <w:rPr>
          <w:rFonts w:cstheme="minorHAnsi"/>
          <w:color w:val="000000"/>
          <w:sz w:val="24"/>
          <w:szCs w:val="24"/>
          <w:lang w:val="ru-RU"/>
        </w:rPr>
        <w:t>признавать свое право и право других на ошибки;</w:t>
      </w:r>
    </w:p>
    <w:p w:rsidR="00667392" w:rsidRPr="00AF6872" w:rsidRDefault="007D4A15" w:rsidP="00AF6872">
      <w:pPr>
        <w:numPr>
          <w:ilvl w:val="0"/>
          <w:numId w:val="26"/>
        </w:numPr>
        <w:ind w:left="780" w:right="180"/>
        <w:jc w:val="both"/>
        <w:rPr>
          <w:rFonts w:cstheme="minorHAnsi"/>
          <w:color w:val="000000"/>
          <w:sz w:val="24"/>
          <w:szCs w:val="24"/>
          <w:lang w:val="ru-RU"/>
        </w:rPr>
      </w:pPr>
      <w:r w:rsidRPr="00AF6872">
        <w:rPr>
          <w:rFonts w:cstheme="minorHAnsi"/>
          <w:color w:val="000000"/>
          <w:sz w:val="24"/>
          <w:szCs w:val="24"/>
          <w:lang w:val="ru-RU"/>
        </w:rPr>
        <w:lastRenderedPageBreak/>
        <w:t>развивать способность понимать мир с позиции другого человека.</w:t>
      </w:r>
    </w:p>
    <w:p w:rsidR="00667392" w:rsidRPr="00AF6872" w:rsidRDefault="007D4A15" w:rsidP="00AF6872">
      <w:pPr>
        <w:spacing w:line="600" w:lineRule="atLeast"/>
        <w:jc w:val="both"/>
        <w:rPr>
          <w:rFonts w:cstheme="minorHAnsi"/>
          <w:b/>
          <w:bCs/>
          <w:color w:val="252525"/>
          <w:spacing w:val="-2"/>
          <w:sz w:val="24"/>
          <w:szCs w:val="24"/>
          <w:lang w:val="ru-RU"/>
        </w:rPr>
      </w:pPr>
      <w:r w:rsidRPr="00AF6872">
        <w:rPr>
          <w:rFonts w:cstheme="minorHAnsi"/>
          <w:b/>
          <w:bCs/>
          <w:color w:val="252525"/>
          <w:spacing w:val="-2"/>
          <w:sz w:val="24"/>
          <w:szCs w:val="24"/>
          <w:lang w:val="ru-RU"/>
        </w:rPr>
        <w:t>Предметные результаты</w:t>
      </w:r>
    </w:p>
    <w:p w:rsidR="00667392" w:rsidRPr="00AF6872" w:rsidRDefault="007D4A15" w:rsidP="00AF6872">
      <w:pPr>
        <w:jc w:val="both"/>
        <w:rPr>
          <w:rFonts w:cstheme="minorHAnsi"/>
          <w:color w:val="000000"/>
          <w:sz w:val="24"/>
          <w:szCs w:val="24"/>
          <w:lang w:val="ru-RU"/>
        </w:rPr>
      </w:pPr>
      <w:r w:rsidRPr="00AF6872">
        <w:rPr>
          <w:rFonts w:cstheme="minorHAnsi"/>
          <w:b/>
          <w:bCs/>
          <w:color w:val="000000"/>
          <w:sz w:val="24"/>
          <w:szCs w:val="24"/>
          <w:lang w:val="ru-RU"/>
        </w:rPr>
        <w:t>10-й класс</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1) 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 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 xml:space="preserve">3) Владеть умениями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w:t>
      </w:r>
      <w:r w:rsidRPr="00AF6872">
        <w:rPr>
          <w:rFonts w:cstheme="minorHAnsi"/>
          <w:color w:val="000000"/>
          <w:sz w:val="24"/>
          <w:szCs w:val="24"/>
          <w:lang w:val="ru-RU"/>
        </w:rPr>
        <w:lastRenderedPageBreak/>
        <w:t>факторы долгосрочного экономического роста; механизмы государственного регулирования экономики, международное разделение труда;</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определять различные смыслы многозначных понятий, в том числе: общество, личность, свобода, культура, экономика, собственность;</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4) Владеть умениями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уровней и методов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отражать связи социальных объектов и явлений с помощью различных знаковых систем, в том числе в таблицах, схемах, диаграммах, графиках.</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5) 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 xml:space="preserve">6) 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w:t>
      </w:r>
      <w:r w:rsidRPr="00AF6872">
        <w:rPr>
          <w:rFonts w:cstheme="minorHAnsi"/>
          <w:color w:val="000000"/>
          <w:sz w:val="24"/>
          <w:szCs w:val="24"/>
        </w:rPr>
        <w:t>XXI</w:t>
      </w:r>
      <w:r w:rsidRPr="00AF6872">
        <w:rPr>
          <w:rFonts w:cstheme="minorHAnsi"/>
          <w:color w:val="000000"/>
          <w:sz w:val="24"/>
          <w:szCs w:val="24"/>
          <w:lang w:val="ru-RU"/>
        </w:rPr>
        <w:t xml:space="preserve"> веке,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 xml:space="preserve">осуществлять поиск социальной информации, представленной в различных знаковых системах, извлекать информацию из неадаптированных источников, вести </w:t>
      </w:r>
      <w:r w:rsidRPr="00AF6872">
        <w:rPr>
          <w:rFonts w:cstheme="minorHAnsi"/>
          <w:color w:val="000000"/>
          <w:sz w:val="24"/>
          <w:szCs w:val="24"/>
          <w:lang w:val="ru-RU"/>
        </w:rPr>
        <w:lastRenderedPageBreak/>
        <w:t>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7) Осуществлять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9) 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 xml:space="preserve">10) 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w:t>
      </w:r>
      <w:r w:rsidRPr="00AF6872">
        <w:rPr>
          <w:rFonts w:cstheme="minorHAnsi"/>
          <w:color w:val="000000"/>
          <w:sz w:val="24"/>
          <w:szCs w:val="24"/>
          <w:lang w:val="ru-RU"/>
        </w:rPr>
        <w:lastRenderedPageBreak/>
        <w:t>обязанностей потребителя финансовых услуг с учетом основных способов снижения рисков и правил личной финансовой безопасности.</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11) 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12)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rsidR="00667392" w:rsidRPr="00AF6872" w:rsidRDefault="007D4A15" w:rsidP="00AF6872">
      <w:pPr>
        <w:jc w:val="both"/>
        <w:rPr>
          <w:rFonts w:cstheme="minorHAnsi"/>
          <w:color w:val="000000"/>
          <w:sz w:val="24"/>
          <w:szCs w:val="24"/>
          <w:lang w:val="ru-RU"/>
        </w:rPr>
      </w:pPr>
      <w:r w:rsidRPr="00AF6872">
        <w:rPr>
          <w:rFonts w:cstheme="minorHAnsi"/>
          <w:b/>
          <w:bCs/>
          <w:color w:val="000000"/>
          <w:sz w:val="24"/>
          <w:szCs w:val="24"/>
          <w:lang w:val="ru-RU"/>
        </w:rPr>
        <w:t>11-й класс</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1)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регулировании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 xml:space="preserve">3) 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w:t>
      </w:r>
      <w:r w:rsidRPr="00AF6872">
        <w:rPr>
          <w:rFonts w:cstheme="minorHAnsi"/>
          <w:color w:val="000000"/>
          <w:sz w:val="24"/>
          <w:szCs w:val="24"/>
          <w:lang w:val="ru-RU"/>
        </w:rPr>
        <w:lastRenderedPageBreak/>
        <w:t>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определять различные смыслы многозначных понятий, в том числе: власть, социальная справедливость, социальный институт;</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4) 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абсентеизма; коррупции;</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 xml:space="preserve">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w:t>
      </w:r>
      <w:r w:rsidRPr="00AF6872">
        <w:rPr>
          <w:rFonts w:cstheme="minorHAnsi"/>
          <w:color w:val="000000"/>
          <w:sz w:val="24"/>
          <w:szCs w:val="24"/>
          <w:lang w:val="ru-RU"/>
        </w:rPr>
        <w:lastRenderedPageBreak/>
        <w:t>Федерации; политических партий; средств массовой информации в политической жизни общества; правоохранительных органов;</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отражать связи социальных объектов и явлений с помощью различных знаковых систем, в том числе в таблицах, схемах, диаграммах, графиках.</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5) 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6)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7) 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8)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 xml:space="preserve">9)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w:t>
      </w:r>
      <w:r w:rsidRPr="00AF6872">
        <w:rPr>
          <w:rFonts w:cstheme="minorHAnsi"/>
          <w:color w:val="000000"/>
          <w:sz w:val="24"/>
          <w:szCs w:val="24"/>
          <w:lang w:val="ru-RU"/>
        </w:rPr>
        <w:lastRenderedPageBreak/>
        <w:t>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10)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11)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 xml:space="preserve">12)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w:t>
      </w:r>
      <w:r w:rsidRPr="00AF6872">
        <w:rPr>
          <w:rFonts w:cstheme="minorHAnsi"/>
          <w:color w:val="000000"/>
          <w:sz w:val="24"/>
          <w:szCs w:val="24"/>
          <w:lang w:val="ru-RU"/>
        </w:rPr>
        <w:lastRenderedPageBreak/>
        <w:t>включая нормы морали и права, ценностей; осознавать неприемлемость антиобщественного поведения, опасность алкоголизма и наркомании.</w:t>
      </w:r>
    </w:p>
    <w:p w:rsidR="00667392" w:rsidRPr="00AF6872" w:rsidRDefault="007D4A15" w:rsidP="00AF6872">
      <w:pPr>
        <w:spacing w:line="600" w:lineRule="atLeast"/>
        <w:jc w:val="both"/>
        <w:rPr>
          <w:rFonts w:cstheme="minorHAnsi"/>
          <w:b/>
          <w:bCs/>
          <w:color w:val="252525"/>
          <w:spacing w:val="-2"/>
          <w:sz w:val="24"/>
          <w:szCs w:val="24"/>
          <w:lang w:val="ru-RU"/>
        </w:rPr>
      </w:pPr>
      <w:r w:rsidRPr="00AF6872">
        <w:rPr>
          <w:rFonts w:cstheme="minorHAnsi"/>
          <w:b/>
          <w:bCs/>
          <w:color w:val="252525"/>
          <w:spacing w:val="-2"/>
          <w:sz w:val="24"/>
          <w:szCs w:val="24"/>
          <w:lang w:val="ru-RU"/>
        </w:rPr>
        <w:t>Содержание учебного предмета</w:t>
      </w:r>
    </w:p>
    <w:p w:rsidR="00667392" w:rsidRPr="00AF6872" w:rsidRDefault="007D4A15" w:rsidP="00AF6872">
      <w:pPr>
        <w:spacing w:line="600" w:lineRule="atLeast"/>
        <w:jc w:val="both"/>
        <w:rPr>
          <w:rFonts w:cstheme="minorHAnsi"/>
          <w:b/>
          <w:bCs/>
          <w:color w:val="252525"/>
          <w:spacing w:val="-2"/>
          <w:sz w:val="24"/>
          <w:szCs w:val="24"/>
          <w:lang w:val="ru-RU"/>
        </w:rPr>
      </w:pPr>
      <w:r w:rsidRPr="00AF6872">
        <w:rPr>
          <w:rFonts w:cstheme="minorHAnsi"/>
          <w:b/>
          <w:bCs/>
          <w:color w:val="252525"/>
          <w:spacing w:val="-2"/>
          <w:sz w:val="24"/>
          <w:szCs w:val="24"/>
          <w:lang w:val="ru-RU"/>
        </w:rPr>
        <w:t>10-й класс</w:t>
      </w:r>
    </w:p>
    <w:p w:rsidR="00667392" w:rsidRPr="00AF6872" w:rsidRDefault="007D4A15" w:rsidP="00AF6872">
      <w:pPr>
        <w:jc w:val="both"/>
        <w:rPr>
          <w:rFonts w:cstheme="minorHAnsi"/>
          <w:color w:val="000000"/>
          <w:sz w:val="24"/>
          <w:szCs w:val="24"/>
          <w:lang w:val="ru-RU"/>
        </w:rPr>
      </w:pPr>
      <w:r w:rsidRPr="00AF6872">
        <w:rPr>
          <w:rFonts w:cstheme="minorHAnsi"/>
          <w:b/>
          <w:bCs/>
          <w:color w:val="000000"/>
          <w:sz w:val="24"/>
          <w:szCs w:val="24"/>
          <w:lang w:val="ru-RU"/>
        </w:rPr>
        <w:t>Человек в обществе</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 xml:space="preserve">Российское общество и человек перед лицом угроз и вызовов </w:t>
      </w:r>
      <w:r w:rsidRPr="00AF6872">
        <w:rPr>
          <w:rFonts w:cstheme="minorHAnsi"/>
          <w:color w:val="000000"/>
          <w:sz w:val="24"/>
          <w:szCs w:val="24"/>
        </w:rPr>
        <w:t>XXI</w:t>
      </w:r>
      <w:r w:rsidRPr="00AF6872">
        <w:rPr>
          <w:rFonts w:cstheme="minorHAnsi"/>
          <w:color w:val="000000"/>
          <w:sz w:val="24"/>
          <w:szCs w:val="24"/>
          <w:lang w:val="ru-RU"/>
        </w:rPr>
        <w:t xml:space="preserve"> века.</w:t>
      </w:r>
    </w:p>
    <w:p w:rsidR="00667392" w:rsidRPr="00AF6872" w:rsidRDefault="007D4A15" w:rsidP="00AF6872">
      <w:pPr>
        <w:jc w:val="both"/>
        <w:rPr>
          <w:rFonts w:cstheme="minorHAnsi"/>
          <w:color w:val="000000"/>
          <w:sz w:val="24"/>
          <w:szCs w:val="24"/>
          <w:lang w:val="ru-RU"/>
        </w:rPr>
      </w:pPr>
      <w:r w:rsidRPr="00AF6872">
        <w:rPr>
          <w:rFonts w:cstheme="minorHAnsi"/>
          <w:b/>
          <w:bCs/>
          <w:color w:val="000000"/>
          <w:sz w:val="24"/>
          <w:szCs w:val="24"/>
          <w:lang w:val="ru-RU"/>
        </w:rPr>
        <w:t>Духовная культура</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Мораль как общечеловеческая ценность и социальный регулятор. Категории морали. Гражданственность. Патриотизм.</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lastRenderedPageBreak/>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Религия, ее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Искусство, его основные функции. Особенности искусства как формы духовной культуры. Достижения современного российского искусства.</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Особенности профессиональной деятельности в сфере науки, образования, искусства.</w:t>
      </w:r>
    </w:p>
    <w:p w:rsidR="00667392" w:rsidRPr="00AF6872" w:rsidRDefault="007D4A15" w:rsidP="00AF6872">
      <w:pPr>
        <w:jc w:val="both"/>
        <w:rPr>
          <w:rFonts w:cstheme="minorHAnsi"/>
          <w:color w:val="000000"/>
          <w:sz w:val="24"/>
          <w:szCs w:val="24"/>
          <w:lang w:val="ru-RU"/>
        </w:rPr>
      </w:pPr>
      <w:r w:rsidRPr="00AF6872">
        <w:rPr>
          <w:rFonts w:cstheme="minorHAnsi"/>
          <w:b/>
          <w:bCs/>
          <w:color w:val="000000"/>
          <w:sz w:val="24"/>
          <w:szCs w:val="24"/>
          <w:lang w:val="ru-RU"/>
        </w:rPr>
        <w:t>Экономическая жизнь общества</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защиты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lastRenderedPageBreak/>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rsidR="00667392" w:rsidRPr="00AF6872" w:rsidRDefault="007D4A15" w:rsidP="00AF6872">
      <w:pPr>
        <w:spacing w:line="600" w:lineRule="atLeast"/>
        <w:jc w:val="both"/>
        <w:rPr>
          <w:rFonts w:cstheme="minorHAnsi"/>
          <w:b/>
          <w:bCs/>
          <w:color w:val="252525"/>
          <w:spacing w:val="-2"/>
          <w:sz w:val="24"/>
          <w:szCs w:val="24"/>
          <w:lang w:val="ru-RU"/>
        </w:rPr>
      </w:pPr>
      <w:r w:rsidRPr="00AF6872">
        <w:rPr>
          <w:rFonts w:cstheme="minorHAnsi"/>
          <w:b/>
          <w:bCs/>
          <w:color w:val="252525"/>
          <w:spacing w:val="-2"/>
          <w:sz w:val="24"/>
          <w:szCs w:val="24"/>
          <w:lang w:val="ru-RU"/>
        </w:rPr>
        <w:t>11-й класс</w:t>
      </w:r>
    </w:p>
    <w:p w:rsidR="00667392" w:rsidRPr="00AF6872" w:rsidRDefault="007D4A15" w:rsidP="00AF6872">
      <w:pPr>
        <w:jc w:val="both"/>
        <w:rPr>
          <w:rFonts w:cstheme="minorHAnsi"/>
          <w:color w:val="000000"/>
          <w:sz w:val="24"/>
          <w:szCs w:val="24"/>
          <w:lang w:val="ru-RU"/>
        </w:rPr>
      </w:pPr>
      <w:r w:rsidRPr="00AF6872">
        <w:rPr>
          <w:rFonts w:cstheme="minorHAnsi"/>
          <w:b/>
          <w:bCs/>
          <w:color w:val="000000"/>
          <w:sz w:val="24"/>
          <w:szCs w:val="24"/>
          <w:lang w:val="ru-RU"/>
        </w:rPr>
        <w:t>Социальная сфера</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Положение индивида в обществе. Социальные статусы и роли. Социальная мобильность, ее формы и каналы в современном российском обществе.</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Социальные нормы и отклоняющееся (девиантное) поведение. Формы социальных девиаций. Конформизм. Социальный контроль и самоконтроль.</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rsidR="00667392" w:rsidRPr="00AF6872" w:rsidRDefault="007D4A15" w:rsidP="00AF6872">
      <w:pPr>
        <w:jc w:val="both"/>
        <w:rPr>
          <w:rFonts w:cstheme="minorHAnsi"/>
          <w:color w:val="000000"/>
          <w:sz w:val="24"/>
          <w:szCs w:val="24"/>
          <w:lang w:val="ru-RU"/>
        </w:rPr>
      </w:pPr>
      <w:r w:rsidRPr="00AF6872">
        <w:rPr>
          <w:rFonts w:cstheme="minorHAnsi"/>
          <w:b/>
          <w:bCs/>
          <w:color w:val="000000"/>
          <w:sz w:val="24"/>
          <w:szCs w:val="24"/>
          <w:lang w:val="ru-RU"/>
        </w:rPr>
        <w:t>Политическая сфера</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Политическая власть и субъекты политики в современном обществе. Политические институты. Политическая деятельность.</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lastRenderedPageBreak/>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Избирательная система. Типы избирательных систем: мажоритарная, пропорциональная, смешанная. Избирательная система в Российской Федерации.</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Политическая элита и политическое лидерство. Типология лидерства.</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Роль средств массовой информации в политической жизни общества. Интернет в современной политической коммуникации.</w:t>
      </w:r>
    </w:p>
    <w:p w:rsidR="00667392" w:rsidRPr="00AF6872" w:rsidRDefault="007D4A15" w:rsidP="00AF6872">
      <w:pPr>
        <w:jc w:val="both"/>
        <w:rPr>
          <w:rFonts w:cstheme="minorHAnsi"/>
          <w:color w:val="000000"/>
          <w:sz w:val="24"/>
          <w:szCs w:val="24"/>
          <w:lang w:val="ru-RU"/>
        </w:rPr>
      </w:pPr>
      <w:r w:rsidRPr="00AF6872">
        <w:rPr>
          <w:rFonts w:cstheme="minorHAnsi"/>
          <w:b/>
          <w:bCs/>
          <w:color w:val="000000"/>
          <w:sz w:val="24"/>
          <w:szCs w:val="24"/>
          <w:lang w:val="ru-RU"/>
        </w:rPr>
        <w:t>Правовое регулирование общественных отношений в Российской Федерации</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Конституция Российской Федерации. Основы конституционного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Семейное право. Порядок и условия заключения и расторжения брака. Правовое регулирование отношений супругов. Права и обязанности родителей и детей.</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lastRenderedPageBreak/>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Административное право и его субъекты. Административное правонарушение и административная ответственность.</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Экологическое законодательство. Экологические правонарушения. Способы защиты права на благоприятную окружающую среду.</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Гражданские споры, порядок их рассмотрения. Основные принципы гражданского процесса. Участники гражданского процесса.</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Административный процесс. Судебное производство по делам об административных правонарушениях.</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Уголовный процесс, его принципы и стадии. Субъекты уголовного процесса.</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Конституционное судопроизводство. Арбитражное судопроизводство.</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Юридическое образование, юристы как социально-профессиональная группа.</w:t>
      </w:r>
    </w:p>
    <w:p w:rsidR="00667392" w:rsidRPr="00AF6872" w:rsidRDefault="007D4A15" w:rsidP="00AF6872">
      <w:pPr>
        <w:spacing w:line="600" w:lineRule="atLeast"/>
        <w:jc w:val="both"/>
        <w:rPr>
          <w:rFonts w:cstheme="minorHAnsi"/>
          <w:b/>
          <w:bCs/>
          <w:color w:val="252525"/>
          <w:spacing w:val="-2"/>
          <w:sz w:val="24"/>
          <w:szCs w:val="24"/>
          <w:lang w:val="ru-RU"/>
        </w:rPr>
      </w:pPr>
      <w:r w:rsidRPr="00AF6872">
        <w:rPr>
          <w:rFonts w:cstheme="minorHAnsi"/>
          <w:b/>
          <w:bCs/>
          <w:color w:val="252525"/>
          <w:spacing w:val="-2"/>
          <w:sz w:val="24"/>
          <w:szCs w:val="24"/>
          <w:lang w:val="ru-RU"/>
        </w:rPr>
        <w:t>Тематическое планирование</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Тематическое планирование по обществознанию</w:t>
      </w:r>
      <w:r w:rsidRPr="00AF6872">
        <w:rPr>
          <w:rFonts w:cstheme="minorHAnsi"/>
          <w:color w:val="000000"/>
          <w:sz w:val="24"/>
          <w:szCs w:val="24"/>
        </w:rPr>
        <w:t> </w:t>
      </w:r>
      <w:r w:rsidRPr="00AF6872">
        <w:rPr>
          <w:rFonts w:cstheme="minorHAnsi"/>
          <w:color w:val="000000"/>
          <w:sz w:val="24"/>
          <w:szCs w:val="24"/>
          <w:lang w:val="ru-RU"/>
        </w:rPr>
        <w:t>для 10–11-х классов составлено с учетом рабочей программы воспитания. Внесены темы, обеспечивающие реализацию целевых приоритетов воспитания обучающихся СОО через изучение обществознания.</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В воспитании обучающихся юношеского возраста таким приоритетом является создание благоприятных условий для приобретения обучающимися опыта осуществления социально значимых дел.</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Выделение данного приоритета связано с потребностью обучающихся в жизненном самоопределении, в выборе дальнейшего жизненного пути, который открывается перед ними на пороге самостоятельной взрослой жизни.</w:t>
      </w:r>
    </w:p>
    <w:p w:rsidR="00667392" w:rsidRPr="00AF6872" w:rsidRDefault="007D4A15" w:rsidP="00AF6872">
      <w:pPr>
        <w:jc w:val="both"/>
        <w:rPr>
          <w:rFonts w:cstheme="minorHAnsi"/>
          <w:color w:val="000000"/>
          <w:sz w:val="24"/>
          <w:szCs w:val="24"/>
          <w:lang w:val="ru-RU"/>
        </w:rPr>
      </w:pPr>
      <w:r w:rsidRPr="00AF6872">
        <w:rPr>
          <w:rFonts w:cstheme="minorHAnsi"/>
          <w:color w:val="000000"/>
          <w:sz w:val="24"/>
          <w:szCs w:val="24"/>
          <w:lang w:val="ru-RU"/>
        </w:rPr>
        <w:t>На уроках обществознания обучающиеся могут приобрести:</w:t>
      </w:r>
    </w:p>
    <w:p w:rsidR="00667392" w:rsidRPr="00AF6872" w:rsidRDefault="007D4A15" w:rsidP="00AF6872">
      <w:pPr>
        <w:numPr>
          <w:ilvl w:val="0"/>
          <w:numId w:val="27"/>
        </w:numPr>
        <w:ind w:left="780" w:right="180"/>
        <w:contextualSpacing/>
        <w:jc w:val="both"/>
        <w:rPr>
          <w:rFonts w:cstheme="minorHAnsi"/>
          <w:color w:val="000000"/>
          <w:sz w:val="24"/>
          <w:szCs w:val="24"/>
          <w:lang w:val="ru-RU"/>
        </w:rPr>
      </w:pPr>
      <w:r w:rsidRPr="00AF6872">
        <w:rPr>
          <w:rFonts w:cstheme="minorHAnsi"/>
          <w:color w:val="000000"/>
          <w:sz w:val="24"/>
          <w:szCs w:val="24"/>
          <w:lang w:val="ru-RU"/>
        </w:rPr>
        <w:lastRenderedPageBreak/>
        <w:t xml:space="preserve">опыт самостоятельного приобретения новых знаний, проведения научных исследований, опыт проектной деятельности; </w:t>
      </w:r>
    </w:p>
    <w:p w:rsidR="00667392" w:rsidRPr="00AF6872" w:rsidRDefault="007D4A15" w:rsidP="00AF6872">
      <w:pPr>
        <w:numPr>
          <w:ilvl w:val="0"/>
          <w:numId w:val="27"/>
        </w:numPr>
        <w:ind w:left="780" w:right="180"/>
        <w:contextualSpacing/>
        <w:jc w:val="both"/>
        <w:rPr>
          <w:rFonts w:cstheme="minorHAnsi"/>
          <w:color w:val="000000"/>
          <w:sz w:val="24"/>
          <w:szCs w:val="24"/>
          <w:lang w:val="ru-RU"/>
        </w:rPr>
      </w:pPr>
      <w:r w:rsidRPr="00AF6872">
        <w:rPr>
          <w:rFonts w:cstheme="minorHAnsi"/>
          <w:color w:val="000000"/>
          <w:sz w:val="24"/>
          <w:szCs w:val="24"/>
          <w:lang w:val="ru-RU"/>
        </w:rPr>
        <w:t>опыт изучения, защиты и восстановления культурного наследия человечества, опыт создания собственных произведений культуры, опыт творческого самовыражения;</w:t>
      </w:r>
    </w:p>
    <w:p w:rsidR="00667392" w:rsidRPr="00AF6872" w:rsidRDefault="007D4A15" w:rsidP="00AF6872">
      <w:pPr>
        <w:numPr>
          <w:ilvl w:val="0"/>
          <w:numId w:val="27"/>
        </w:numPr>
        <w:ind w:left="780" w:right="180"/>
        <w:contextualSpacing/>
        <w:jc w:val="both"/>
        <w:rPr>
          <w:rFonts w:cstheme="minorHAnsi"/>
          <w:color w:val="000000"/>
          <w:sz w:val="24"/>
          <w:szCs w:val="24"/>
          <w:lang w:val="ru-RU"/>
        </w:rPr>
      </w:pPr>
      <w:r w:rsidRPr="00AF6872">
        <w:rPr>
          <w:rFonts w:cstheme="minorHAnsi"/>
          <w:color w:val="000000"/>
          <w:sz w:val="24"/>
          <w:szCs w:val="24"/>
          <w:lang w:val="ru-RU"/>
        </w:rPr>
        <w:t>опыт дел, направленных на пользу своему родному городу или селу, стране в целом, опыт деятельного выражения собственной гражданской позиции;</w:t>
      </w:r>
    </w:p>
    <w:p w:rsidR="00667392" w:rsidRPr="00AF6872" w:rsidRDefault="007D4A15" w:rsidP="00AF6872">
      <w:pPr>
        <w:numPr>
          <w:ilvl w:val="0"/>
          <w:numId w:val="27"/>
        </w:numPr>
        <w:ind w:left="780" w:right="180"/>
        <w:jc w:val="both"/>
        <w:rPr>
          <w:rFonts w:cstheme="minorHAnsi"/>
          <w:color w:val="000000"/>
          <w:sz w:val="24"/>
          <w:szCs w:val="24"/>
          <w:lang w:val="ru-RU"/>
        </w:rPr>
      </w:pPr>
      <w:r w:rsidRPr="00AF6872">
        <w:rPr>
          <w:rFonts w:cstheme="minorHAnsi"/>
          <w:color w:val="000000"/>
          <w:sz w:val="24"/>
          <w:szCs w:val="24"/>
          <w:lang w:val="ru-RU"/>
        </w:rPr>
        <w:t>опыт самопознания и самоанализа, опыт социально приемлемого самовыражения и самореализации.</w:t>
      </w:r>
    </w:p>
    <w:p w:rsidR="00667392" w:rsidRPr="00AF6872" w:rsidRDefault="007D4A15" w:rsidP="00AF6872">
      <w:pPr>
        <w:spacing w:line="600" w:lineRule="atLeast"/>
        <w:jc w:val="both"/>
        <w:rPr>
          <w:rFonts w:cstheme="minorHAnsi"/>
          <w:b/>
          <w:bCs/>
          <w:color w:val="252525"/>
          <w:spacing w:val="-2"/>
          <w:sz w:val="24"/>
          <w:szCs w:val="24"/>
        </w:rPr>
      </w:pPr>
      <w:r w:rsidRPr="00AF6872">
        <w:rPr>
          <w:rFonts w:cstheme="minorHAnsi"/>
          <w:b/>
          <w:bCs/>
          <w:color w:val="252525"/>
          <w:spacing w:val="-2"/>
          <w:sz w:val="24"/>
          <w:szCs w:val="24"/>
        </w:rPr>
        <w:t>10-й класс </w:t>
      </w:r>
    </w:p>
    <w:tbl>
      <w:tblPr>
        <w:tblW w:w="0" w:type="auto"/>
        <w:tblCellMar>
          <w:top w:w="15" w:type="dxa"/>
          <w:left w:w="15" w:type="dxa"/>
          <w:bottom w:w="15" w:type="dxa"/>
          <w:right w:w="15" w:type="dxa"/>
        </w:tblCellMar>
        <w:tblLook w:val="0600" w:firstRow="0" w:lastRow="0" w:firstColumn="0" w:lastColumn="0" w:noHBand="1" w:noVBand="1"/>
      </w:tblPr>
      <w:tblGrid>
        <w:gridCol w:w="467"/>
        <w:gridCol w:w="1985"/>
        <w:gridCol w:w="706"/>
        <w:gridCol w:w="1530"/>
        <w:gridCol w:w="1594"/>
        <w:gridCol w:w="2895"/>
      </w:tblGrid>
      <w:tr w:rsidR="00667392" w:rsidRPr="00AF687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b/>
                <w:bCs/>
                <w:color w:val="000000"/>
                <w:sz w:val="24"/>
                <w:szCs w:val="24"/>
              </w:rPr>
              <w:t xml:space="preserve">№ п/п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b/>
                <w:bCs/>
                <w:color w:val="000000"/>
                <w:sz w:val="24"/>
                <w:szCs w:val="24"/>
              </w:rPr>
              <w:t xml:space="preserve">Наименование разделов и тем программы </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b/>
                <w:bCs/>
                <w:color w:val="000000"/>
                <w:sz w:val="24"/>
                <w:szCs w:val="24"/>
              </w:rPr>
              <w:t>Количество часов</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b/>
                <w:bCs/>
                <w:color w:val="000000"/>
                <w:sz w:val="24"/>
                <w:szCs w:val="24"/>
              </w:rPr>
              <w:t xml:space="preserve">Электронные (цифровые) образовательные ресурсы </w:t>
            </w:r>
          </w:p>
        </w:tc>
      </w:tr>
      <w:tr w:rsidR="00667392" w:rsidRPr="00AF6872">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b/>
                <w:bCs/>
                <w:color w:val="000000"/>
                <w:sz w:val="24"/>
                <w:szCs w:val="24"/>
              </w:rPr>
              <w:t xml:space="preserve">Всего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b/>
                <w:bCs/>
                <w:color w:val="000000"/>
                <w:sz w:val="24"/>
                <w:szCs w:val="24"/>
              </w:rPr>
              <w:t xml:space="preserve">Контрольные работы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b/>
                <w:bCs/>
                <w:color w:val="000000"/>
                <w:sz w:val="24"/>
                <w:szCs w:val="24"/>
              </w:rPr>
              <w:t xml:space="preserve">Практические работы </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r>
      <w:tr w:rsidR="00667392" w:rsidRPr="00AF6872">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b/>
                <w:bCs/>
                <w:color w:val="000000"/>
                <w:sz w:val="24"/>
                <w:szCs w:val="24"/>
              </w:rPr>
              <w:t>Раздел 1. Человек в обществе</w:t>
            </w:r>
          </w:p>
        </w:tc>
      </w:tr>
      <w:tr w:rsidR="00667392" w:rsidRPr="00AF687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Общество и общественные отношения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sz w:val="24"/>
                <w:szCs w:val="24"/>
              </w:rPr>
            </w:pPr>
            <w:r w:rsidRPr="00AF6872">
              <w:rPr>
                <w:rFonts w:cstheme="minorHAnsi"/>
                <w:color w:val="000000"/>
                <w:sz w:val="24"/>
                <w:szCs w:val="24"/>
              </w:rPr>
              <w:t>Электронный образовательный ресурс «Я сдам ЕГЭ. Среднее общее образование. Учебный модуль по решению трудных заданий по учебному предмету "Обществознание". 10–11 классы», АО Издательство «Просвещение»</w:t>
            </w:r>
          </w:p>
        </w:tc>
      </w:tr>
      <w:tr w:rsidR="00667392" w:rsidRPr="00AF687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Информационное общество и массовые коммуникации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Электронный образовательный ресурс «Домашние задания. Среднее общее образование. Обществознание», 10–11 класс, АО Издательство «Просвещение»</w:t>
            </w:r>
          </w:p>
        </w:tc>
      </w:tr>
      <w:tr w:rsidR="00667392" w:rsidRPr="00AF687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Развитие общества. Глобализация и ее противоречия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sz w:val="24"/>
                <w:szCs w:val="24"/>
              </w:rPr>
            </w:pPr>
            <w:r w:rsidRPr="00AF6872">
              <w:rPr>
                <w:rFonts w:cstheme="minorHAnsi"/>
                <w:color w:val="000000"/>
                <w:sz w:val="24"/>
                <w:szCs w:val="24"/>
              </w:rPr>
              <w:t>Тренажер «Облако знаний». Обществознание. 10 класс, ООО «Физикон Лаб»</w:t>
            </w:r>
          </w:p>
        </w:tc>
      </w:tr>
      <w:tr w:rsidR="00667392" w:rsidRPr="00AF687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Становление личности в процессе социализации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Библиотека ФГИС «Моя школа» – lesson.academy-content.myschool.edu.ru/12/10</w:t>
            </w:r>
          </w:p>
        </w:tc>
      </w:tr>
      <w:tr w:rsidR="00667392" w:rsidRPr="00AF687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lastRenderedPageBreak/>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Деятельность человека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&lt;...&gt;</w:t>
            </w:r>
          </w:p>
        </w:tc>
      </w:tr>
      <w:tr w:rsidR="00667392" w:rsidRPr="00AF687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Познавательная деятельность человека. Научное познание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sz w:val="24"/>
                <w:szCs w:val="24"/>
              </w:rPr>
            </w:pPr>
            <w:r w:rsidRPr="00AF6872">
              <w:rPr>
                <w:rFonts w:cstheme="minorHAnsi"/>
                <w:color w:val="000000"/>
                <w:sz w:val="24"/>
                <w:szCs w:val="24"/>
              </w:rPr>
              <w:t>&lt;...&gt;</w:t>
            </w:r>
          </w:p>
        </w:tc>
      </w:tr>
      <w:tr w:rsidR="00667392" w:rsidRPr="00AF687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Повторительно-обобщающий урок по разделу «Человек в обществе»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sz w:val="24"/>
                <w:szCs w:val="24"/>
              </w:rPr>
            </w:pPr>
            <w:r w:rsidRPr="00AF6872">
              <w:rPr>
                <w:rFonts w:cstheme="minorHAnsi"/>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sz w:val="24"/>
                <w:szCs w:val="24"/>
              </w:rPr>
            </w:pPr>
            <w:r w:rsidRPr="00AF6872">
              <w:rPr>
                <w:rFonts w:cstheme="minorHAnsi"/>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sz w:val="24"/>
                <w:szCs w:val="24"/>
              </w:rPr>
            </w:pPr>
            <w:r w:rsidRPr="00AF6872">
              <w:rPr>
                <w:rFonts w:cstheme="minorHAnsi"/>
                <w:color w:val="000000"/>
                <w:sz w:val="24"/>
                <w:szCs w:val="24"/>
              </w:rPr>
              <w:t>&lt;...&gt;</w:t>
            </w:r>
          </w:p>
        </w:tc>
      </w:tr>
      <w:tr w:rsidR="00667392" w:rsidRPr="00AF6872">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Итого по разделу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18</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r>
      <w:tr w:rsidR="00667392" w:rsidRPr="00AF6872">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b/>
                <w:bCs/>
                <w:color w:val="000000"/>
                <w:sz w:val="24"/>
                <w:szCs w:val="24"/>
              </w:rPr>
              <w:t>Раздел 2. Духовная культура</w:t>
            </w:r>
          </w:p>
        </w:tc>
      </w:tr>
      <w:tr w:rsidR="00667392" w:rsidRPr="00AF687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Культура и ее формы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sz w:val="24"/>
                <w:szCs w:val="24"/>
              </w:rPr>
            </w:pPr>
            <w:r w:rsidRPr="00AF6872">
              <w:rPr>
                <w:rFonts w:cstheme="minorHAnsi"/>
                <w:color w:val="000000"/>
                <w:sz w:val="24"/>
                <w:szCs w:val="24"/>
              </w:rPr>
              <w:t>Электронный образовательный ресурс «Я сдам ЕГЭ. Среднее общее образование. Учебный модуль по решению трудных заданий по учебному предмету "Обществознание". 10–11 классы», АО Издательство «Просвещение»</w:t>
            </w:r>
          </w:p>
        </w:tc>
      </w:tr>
      <w:tr w:rsidR="00667392" w:rsidRPr="00AF687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Категории и принципы морали в жизни человека и развитии общества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sz w:val="24"/>
                <w:szCs w:val="24"/>
              </w:rPr>
            </w:pPr>
            <w:r w:rsidRPr="00AF6872">
              <w:rPr>
                <w:rFonts w:cstheme="minorHAnsi"/>
                <w:color w:val="000000"/>
                <w:sz w:val="24"/>
                <w:szCs w:val="24"/>
              </w:rPr>
              <w:t>Электронный образовательный ресурс «Домашние задания. Среднее общее образование. Обществознание», 10–11 класс, АО Издательство «Просвещение»</w:t>
            </w:r>
          </w:p>
        </w:tc>
      </w:tr>
      <w:tr w:rsidR="00667392" w:rsidRPr="00AF687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Наука и образование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sz w:val="24"/>
                <w:szCs w:val="24"/>
              </w:rPr>
            </w:pPr>
            <w:r w:rsidRPr="00AF6872">
              <w:rPr>
                <w:rFonts w:cstheme="minorHAnsi"/>
                <w:color w:val="000000"/>
                <w:sz w:val="24"/>
                <w:szCs w:val="24"/>
              </w:rPr>
              <w:t>Тренажер «Облако знаний». Обществознание. 10 класс, ООО «Физикон Лаб»</w:t>
            </w:r>
          </w:p>
        </w:tc>
      </w:tr>
      <w:tr w:rsidR="00667392" w:rsidRPr="00AF687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Религия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sz w:val="24"/>
                <w:szCs w:val="24"/>
              </w:rPr>
            </w:pPr>
            <w:r w:rsidRPr="00AF6872">
              <w:rPr>
                <w:rFonts w:cstheme="minorHAnsi"/>
                <w:color w:val="000000"/>
                <w:sz w:val="24"/>
                <w:szCs w:val="24"/>
              </w:rPr>
              <w:t>Библиотека ФГИС «Моя школа» – lesson.academy-content.myschool.edu.ru/12/10</w:t>
            </w:r>
          </w:p>
        </w:tc>
      </w:tr>
      <w:tr w:rsidR="00667392" w:rsidRPr="00AF687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Искусство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sz w:val="24"/>
                <w:szCs w:val="24"/>
              </w:rPr>
            </w:pPr>
            <w:r w:rsidRPr="00AF6872">
              <w:rPr>
                <w:rFonts w:cstheme="minorHAnsi"/>
                <w:color w:val="000000"/>
                <w:sz w:val="24"/>
                <w:szCs w:val="24"/>
              </w:rPr>
              <w:t>&lt;...&gt;</w:t>
            </w:r>
          </w:p>
        </w:tc>
      </w:tr>
      <w:tr w:rsidR="00667392" w:rsidRPr="00AF687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lastRenderedPageBreak/>
              <w:t>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Повторительно-обобщающий урок по разделу «Духовная культура»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sz w:val="24"/>
                <w:szCs w:val="24"/>
              </w:rPr>
            </w:pPr>
            <w:r w:rsidRPr="00AF6872">
              <w:rPr>
                <w:rFonts w:cstheme="minorHAnsi"/>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sz w:val="24"/>
                <w:szCs w:val="24"/>
              </w:rPr>
            </w:pPr>
            <w:r w:rsidRPr="00AF6872">
              <w:rPr>
                <w:rFonts w:cstheme="minorHAnsi"/>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sz w:val="24"/>
                <w:szCs w:val="24"/>
              </w:rPr>
            </w:pPr>
            <w:r w:rsidRPr="00AF6872">
              <w:rPr>
                <w:rFonts w:cstheme="minorHAnsi"/>
                <w:color w:val="000000"/>
                <w:sz w:val="24"/>
                <w:szCs w:val="24"/>
              </w:rPr>
              <w:t>&lt;...&gt;</w:t>
            </w:r>
          </w:p>
        </w:tc>
      </w:tr>
      <w:tr w:rsidR="00667392" w:rsidRPr="00AF6872">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Итого по разделу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16</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r>
      <w:tr w:rsidR="00667392" w:rsidRPr="00AF6872">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b/>
                <w:bCs/>
                <w:color w:val="000000"/>
                <w:sz w:val="24"/>
                <w:szCs w:val="24"/>
              </w:rPr>
              <w:t>Раздел 3. Экономическая жизнь общества</w:t>
            </w:r>
          </w:p>
        </w:tc>
      </w:tr>
      <w:tr w:rsidR="00667392" w:rsidRPr="00AF687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Экономика – основа жизнедеятельности общества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sz w:val="24"/>
                <w:szCs w:val="24"/>
              </w:rPr>
            </w:pPr>
            <w:r w:rsidRPr="00AF6872">
              <w:rPr>
                <w:rFonts w:cstheme="minorHAnsi"/>
                <w:color w:val="000000"/>
                <w:sz w:val="24"/>
                <w:szCs w:val="24"/>
              </w:rPr>
              <w:t>Электронный образовательный ресурс «Я сдам ЕГЭ. Среднее общее образование. Учебный модуль по решению трудных заданий по учебному предмету "Обществознание". 10–11 классы», АО Издательство «Просвещение»</w:t>
            </w:r>
          </w:p>
        </w:tc>
      </w:tr>
      <w:tr w:rsidR="00667392" w:rsidRPr="00AF687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Рыночные отношения в экономике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sz w:val="24"/>
                <w:szCs w:val="24"/>
              </w:rPr>
            </w:pPr>
            <w:r w:rsidRPr="00AF6872">
              <w:rPr>
                <w:rFonts w:cstheme="minorHAnsi"/>
                <w:color w:val="000000"/>
                <w:sz w:val="24"/>
                <w:szCs w:val="24"/>
              </w:rPr>
              <w:t>Электронный образовательный ресурс «Домашние задания. Среднее общее образование. Обществознание», 10–11 класс, АО Издательство «Просвещение»</w:t>
            </w:r>
          </w:p>
        </w:tc>
      </w:tr>
      <w:tr w:rsidR="00667392" w:rsidRPr="00AF687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Экономическая деятельность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sz w:val="24"/>
                <w:szCs w:val="24"/>
              </w:rPr>
            </w:pPr>
            <w:r w:rsidRPr="00AF6872">
              <w:rPr>
                <w:rFonts w:cstheme="minorHAnsi"/>
                <w:color w:val="000000"/>
                <w:sz w:val="24"/>
                <w:szCs w:val="24"/>
              </w:rPr>
              <w:t>Тренажер «Облако знаний». Обществознание. 10 класс, ООО «Физикон Лаб»</w:t>
            </w:r>
          </w:p>
        </w:tc>
      </w:tr>
      <w:tr w:rsidR="00667392" w:rsidRPr="00AF687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3.4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Экономика предприятия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sz w:val="24"/>
                <w:szCs w:val="24"/>
              </w:rPr>
            </w:pPr>
            <w:r w:rsidRPr="00AF6872">
              <w:rPr>
                <w:rFonts w:cstheme="minorHAnsi"/>
                <w:color w:val="000000"/>
                <w:sz w:val="24"/>
                <w:szCs w:val="24"/>
              </w:rPr>
              <w:t>Библиотека ФГИС «Моя школа» – lesson.academy-content.myschool.edu.ru/12/10</w:t>
            </w:r>
          </w:p>
        </w:tc>
      </w:tr>
      <w:tr w:rsidR="00667392" w:rsidRPr="00AF687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Финансовый рынок и финансовые институты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sz w:val="24"/>
                <w:szCs w:val="24"/>
              </w:rPr>
            </w:pPr>
            <w:r w:rsidRPr="00AF6872">
              <w:rPr>
                <w:rFonts w:cstheme="minorHAnsi"/>
                <w:color w:val="000000"/>
                <w:sz w:val="24"/>
                <w:szCs w:val="24"/>
              </w:rPr>
              <w:t>&lt;...&gt;</w:t>
            </w:r>
          </w:p>
        </w:tc>
      </w:tr>
      <w:tr w:rsidR="00667392" w:rsidRPr="00AF687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Экономика и государство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sz w:val="24"/>
                <w:szCs w:val="24"/>
              </w:rPr>
            </w:pPr>
            <w:r w:rsidRPr="00AF6872">
              <w:rPr>
                <w:rFonts w:cstheme="minorHAnsi"/>
                <w:color w:val="000000"/>
                <w:sz w:val="24"/>
                <w:szCs w:val="24"/>
              </w:rPr>
              <w:t>&lt;...&gt;</w:t>
            </w:r>
          </w:p>
        </w:tc>
      </w:tr>
      <w:tr w:rsidR="00667392" w:rsidRPr="00AF687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3.7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Мировая экономика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sz w:val="24"/>
                <w:szCs w:val="24"/>
              </w:rPr>
            </w:pPr>
            <w:r w:rsidRPr="00AF6872">
              <w:rPr>
                <w:rFonts w:cstheme="minorHAnsi"/>
                <w:color w:val="000000"/>
                <w:sz w:val="24"/>
                <w:szCs w:val="24"/>
              </w:rPr>
              <w:t>&lt;...&gt;</w:t>
            </w:r>
          </w:p>
        </w:tc>
      </w:tr>
      <w:tr w:rsidR="00667392" w:rsidRPr="00AF687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lastRenderedPageBreak/>
              <w:t>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Повторительно-обобщающий урок по разделу «Экономическая жизнь общества»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sz w:val="24"/>
                <w:szCs w:val="24"/>
              </w:rPr>
            </w:pPr>
            <w:r w:rsidRPr="00AF6872">
              <w:rPr>
                <w:rFonts w:cstheme="minorHAnsi"/>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sz w:val="24"/>
                <w:szCs w:val="24"/>
              </w:rPr>
            </w:pPr>
            <w:r w:rsidRPr="00AF6872">
              <w:rPr>
                <w:rFonts w:cstheme="minorHAnsi"/>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sz w:val="24"/>
                <w:szCs w:val="24"/>
              </w:rPr>
            </w:pPr>
            <w:r w:rsidRPr="00AF6872">
              <w:rPr>
                <w:rFonts w:cstheme="minorHAnsi"/>
                <w:color w:val="000000"/>
                <w:sz w:val="24"/>
                <w:szCs w:val="24"/>
              </w:rPr>
              <w:t>&lt;...&gt;</w:t>
            </w:r>
          </w:p>
        </w:tc>
      </w:tr>
      <w:tr w:rsidR="00667392" w:rsidRPr="00AF6872">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Итого по разделу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28</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r>
      <w:tr w:rsidR="00667392" w:rsidRPr="00AF6872">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Итоговое повторение, представление результатов проектно-исследовательской деятельности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sz w:val="24"/>
                <w:szCs w:val="24"/>
              </w:rPr>
            </w:pPr>
            <w:r w:rsidRPr="00AF6872">
              <w:rPr>
                <w:rFonts w:cstheme="minorHAnsi"/>
                <w:color w:val="000000"/>
                <w:sz w:val="24"/>
                <w:szCs w:val="24"/>
              </w:rPr>
              <w:t>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sz w:val="24"/>
                <w:szCs w:val="24"/>
              </w:rPr>
            </w:pPr>
            <w:r w:rsidRPr="00AF6872">
              <w:rPr>
                <w:rFonts w:cstheme="minorHAnsi"/>
                <w:color w:val="000000"/>
                <w:sz w:val="24"/>
                <w:szCs w:val="24"/>
              </w:rPr>
              <w:t> 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sz w:val="24"/>
                <w:szCs w:val="24"/>
              </w:rPr>
            </w:pPr>
            <w:r w:rsidRPr="00AF6872">
              <w:rPr>
                <w:rFonts w:cstheme="minorHAnsi"/>
                <w:color w:val="000000"/>
                <w:sz w:val="24"/>
                <w:szCs w:val="24"/>
              </w:rPr>
              <w:t>Электронный образовательный ресурс «Я сдам ЕГЭ. Среднее общее образование. Учебный модуль по решению трудных заданий по учебному предмету "Обществознание". 10–11 классы», АО Издательство «Просвещение»</w:t>
            </w:r>
          </w:p>
        </w:tc>
      </w:tr>
      <w:tr w:rsidR="00667392" w:rsidRPr="00AF6872">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ОБЩЕЕ КОЛИЧЕСТВО ЧАСОВ ПО ПРОГРАММЕ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r>
    </w:tbl>
    <w:p w:rsidR="00667392" w:rsidRPr="00AF6872" w:rsidRDefault="007D4A15" w:rsidP="00AF6872">
      <w:pPr>
        <w:spacing w:line="600" w:lineRule="atLeast"/>
        <w:jc w:val="both"/>
        <w:rPr>
          <w:rFonts w:cstheme="minorHAnsi"/>
          <w:b/>
          <w:bCs/>
          <w:color w:val="252525"/>
          <w:spacing w:val="-2"/>
          <w:sz w:val="24"/>
          <w:szCs w:val="24"/>
        </w:rPr>
      </w:pPr>
      <w:r w:rsidRPr="00AF6872">
        <w:rPr>
          <w:rFonts w:cstheme="minorHAnsi"/>
          <w:b/>
          <w:bCs/>
          <w:color w:val="252525"/>
          <w:spacing w:val="-2"/>
          <w:sz w:val="24"/>
          <w:szCs w:val="24"/>
        </w:rPr>
        <w:t>11-й класс</w:t>
      </w:r>
    </w:p>
    <w:tbl>
      <w:tblPr>
        <w:tblW w:w="0" w:type="auto"/>
        <w:tblCellMar>
          <w:top w:w="15" w:type="dxa"/>
          <w:left w:w="15" w:type="dxa"/>
          <w:bottom w:w="15" w:type="dxa"/>
          <w:right w:w="15" w:type="dxa"/>
        </w:tblCellMar>
        <w:tblLook w:val="0600" w:firstRow="0" w:lastRow="0" w:firstColumn="0" w:lastColumn="0" w:noHBand="1" w:noVBand="1"/>
      </w:tblPr>
      <w:tblGrid>
        <w:gridCol w:w="465"/>
        <w:gridCol w:w="2046"/>
        <w:gridCol w:w="700"/>
        <w:gridCol w:w="1517"/>
        <w:gridCol w:w="1580"/>
        <w:gridCol w:w="2869"/>
      </w:tblGrid>
      <w:tr w:rsidR="00667392" w:rsidRPr="00AF687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b/>
                <w:bCs/>
                <w:color w:val="000000"/>
                <w:sz w:val="24"/>
                <w:szCs w:val="24"/>
              </w:rPr>
              <w:t xml:space="preserve">№ п/п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b/>
                <w:bCs/>
                <w:color w:val="000000"/>
                <w:sz w:val="24"/>
                <w:szCs w:val="24"/>
              </w:rPr>
              <w:t xml:space="preserve">Наименование разделов и тем программы </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b/>
                <w:bCs/>
                <w:color w:val="000000"/>
                <w:sz w:val="24"/>
                <w:szCs w:val="24"/>
              </w:rPr>
              <w:t>Количество часов</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b/>
                <w:bCs/>
                <w:color w:val="000000"/>
                <w:sz w:val="24"/>
                <w:szCs w:val="24"/>
              </w:rPr>
              <w:t xml:space="preserve">Электронные (цифровые) образовательные ресурсы </w:t>
            </w:r>
          </w:p>
        </w:tc>
      </w:tr>
      <w:tr w:rsidR="00667392" w:rsidRPr="00AF6872">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b/>
                <w:bCs/>
                <w:color w:val="000000"/>
                <w:sz w:val="24"/>
                <w:szCs w:val="24"/>
              </w:rPr>
              <w:t xml:space="preserve">Всего </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b/>
                <w:bCs/>
                <w:color w:val="000000"/>
                <w:sz w:val="24"/>
                <w:szCs w:val="24"/>
              </w:rPr>
              <w:t xml:space="preserve">Контрольные работы </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b/>
                <w:bCs/>
                <w:color w:val="000000"/>
                <w:sz w:val="24"/>
                <w:szCs w:val="24"/>
              </w:rPr>
              <w:t xml:space="preserve">Практические работы </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r>
      <w:tr w:rsidR="00667392" w:rsidRPr="00AF6872">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b/>
                <w:bCs/>
                <w:color w:val="000000"/>
                <w:sz w:val="24"/>
                <w:szCs w:val="24"/>
              </w:rPr>
              <w:t>Раздел 1. Социальная сфера</w:t>
            </w:r>
          </w:p>
        </w:tc>
      </w:tr>
      <w:tr w:rsidR="00667392" w:rsidRPr="00AF687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Социальная структура общества</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2</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sz w:val="24"/>
                <w:szCs w:val="24"/>
              </w:rPr>
            </w:pPr>
            <w:r w:rsidRPr="00AF6872">
              <w:rPr>
                <w:rFonts w:cstheme="minorHAnsi"/>
                <w:color w:val="000000"/>
                <w:sz w:val="24"/>
                <w:szCs w:val="24"/>
              </w:rPr>
              <w:t>Электронный образовательный ресурс «Я сдам ЕГЭ. Среднее общее образование. Учебный модуль по решению трудных заданий по учебному предмету "Обществознание". 10–11 классы», АО Издательство «Просвещение»</w:t>
            </w:r>
          </w:p>
        </w:tc>
      </w:tr>
      <w:tr w:rsidR="00667392" w:rsidRPr="00AF687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 xml:space="preserve">Социальное положение </w:t>
            </w:r>
            <w:r w:rsidRPr="00AF6872">
              <w:rPr>
                <w:rFonts w:cstheme="minorHAnsi"/>
                <w:color w:val="000000"/>
                <w:sz w:val="24"/>
                <w:szCs w:val="24"/>
              </w:rPr>
              <w:lastRenderedPageBreak/>
              <w:t>личности в обществе и пути его изменения</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lastRenderedPageBreak/>
              <w:t>2</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sz w:val="24"/>
                <w:szCs w:val="24"/>
              </w:rPr>
            </w:pPr>
            <w:r w:rsidRPr="00AF6872">
              <w:rPr>
                <w:rFonts w:cstheme="minorHAnsi"/>
                <w:color w:val="000000"/>
                <w:sz w:val="24"/>
                <w:szCs w:val="24"/>
              </w:rPr>
              <w:t xml:space="preserve">Электронный образовательный ресурс </w:t>
            </w:r>
            <w:r w:rsidRPr="00AF6872">
              <w:rPr>
                <w:rFonts w:cstheme="minorHAnsi"/>
                <w:color w:val="000000"/>
                <w:sz w:val="24"/>
                <w:szCs w:val="24"/>
              </w:rPr>
              <w:lastRenderedPageBreak/>
              <w:t>«Домашние задания. Среднее общее образование. Обществознание», 10–11 класс, АО Издательство «Просвещение»</w:t>
            </w:r>
          </w:p>
        </w:tc>
      </w:tr>
      <w:tr w:rsidR="00667392" w:rsidRPr="00AF687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lastRenderedPageBreak/>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Семья и семейные ценности</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2</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sz w:val="24"/>
                <w:szCs w:val="24"/>
              </w:rPr>
            </w:pPr>
            <w:r w:rsidRPr="00AF6872">
              <w:rPr>
                <w:rFonts w:cstheme="minorHAnsi"/>
                <w:color w:val="000000"/>
                <w:sz w:val="24"/>
                <w:szCs w:val="24"/>
              </w:rPr>
              <w:t>Тренажер «Облако знаний». Обществознание. 11 класс, ООО «Физикон Лаб»</w:t>
            </w:r>
          </w:p>
        </w:tc>
      </w:tr>
      <w:tr w:rsidR="00667392" w:rsidRPr="00AF687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Этнические общности и нации</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2</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Библиотека ФГИС «Моя школа» –lesson.academy-content.myschool.edu.ru/12/11</w:t>
            </w:r>
          </w:p>
        </w:tc>
      </w:tr>
      <w:tr w:rsidR="00667392" w:rsidRPr="00AF687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Социальные нормы и социальный контроль</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2</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sz w:val="24"/>
                <w:szCs w:val="24"/>
              </w:rPr>
            </w:pPr>
            <w:r w:rsidRPr="00AF6872">
              <w:rPr>
                <w:rFonts w:cstheme="minorHAnsi"/>
                <w:color w:val="000000"/>
                <w:sz w:val="24"/>
                <w:szCs w:val="24"/>
              </w:rPr>
              <w:t>&lt;...&gt;</w:t>
            </w:r>
          </w:p>
        </w:tc>
      </w:tr>
      <w:tr w:rsidR="00667392" w:rsidRPr="00AF687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Социальный конфликт</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2</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sz w:val="24"/>
                <w:szCs w:val="24"/>
              </w:rPr>
            </w:pPr>
            <w:r w:rsidRPr="00AF6872">
              <w:rPr>
                <w:rFonts w:cstheme="minorHAnsi"/>
                <w:color w:val="000000"/>
                <w:sz w:val="24"/>
                <w:szCs w:val="24"/>
              </w:rPr>
              <w:t>&lt;...&gt;</w:t>
            </w:r>
          </w:p>
        </w:tc>
      </w:tr>
      <w:tr w:rsidR="00667392" w:rsidRPr="00AF687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Повторительно-обобщающий урок по разделу «Социальная сфера»</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2</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sz w:val="24"/>
                <w:szCs w:val="24"/>
              </w:rPr>
            </w:pPr>
            <w:r w:rsidRPr="00AF6872">
              <w:rPr>
                <w:rFonts w:cstheme="minorHAnsi"/>
                <w:color w:val="000000"/>
                <w:sz w:val="24"/>
                <w:szCs w:val="24"/>
              </w:rPr>
              <w:t>1</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sz w:val="24"/>
                <w:szCs w:val="24"/>
              </w:rPr>
            </w:pPr>
            <w:r w:rsidRPr="00AF6872">
              <w:rPr>
                <w:rFonts w:cstheme="minorHAnsi"/>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sz w:val="24"/>
                <w:szCs w:val="24"/>
              </w:rPr>
            </w:pPr>
            <w:r w:rsidRPr="00AF6872">
              <w:rPr>
                <w:rFonts w:cstheme="minorHAnsi"/>
                <w:color w:val="000000"/>
                <w:sz w:val="24"/>
                <w:szCs w:val="24"/>
              </w:rPr>
              <w:t>&lt;...&gt;</w:t>
            </w:r>
          </w:p>
        </w:tc>
      </w:tr>
      <w:tr w:rsidR="00667392" w:rsidRPr="00AF6872">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Итого по разделу</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14</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r>
      <w:tr w:rsidR="00667392" w:rsidRPr="00AF6872">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b/>
                <w:bCs/>
                <w:color w:val="000000"/>
                <w:sz w:val="24"/>
                <w:szCs w:val="24"/>
              </w:rPr>
              <w:t>Раздел 2. Политическая сфера</w:t>
            </w:r>
          </w:p>
        </w:tc>
      </w:tr>
      <w:tr w:rsidR="00667392" w:rsidRPr="00AF687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Политическая власть и политические отношения</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2</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sz w:val="24"/>
                <w:szCs w:val="24"/>
              </w:rPr>
            </w:pPr>
            <w:r w:rsidRPr="00AF6872">
              <w:rPr>
                <w:rFonts w:cstheme="minorHAnsi"/>
                <w:color w:val="000000"/>
                <w:sz w:val="24"/>
                <w:szCs w:val="24"/>
              </w:rPr>
              <w:t>Электронный образовательный ресурс «Я сдам ЕГЭ. Среднее общее образование. Учебный модуль по решению трудных заданий по учебному предмету "Обществознание". 10–11 классы», АО Издательство «Просвещение»</w:t>
            </w:r>
          </w:p>
        </w:tc>
      </w:tr>
      <w:tr w:rsidR="00667392" w:rsidRPr="00AF687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 xml:space="preserve">Политическая система. Государство – основной </w:t>
            </w:r>
            <w:r w:rsidRPr="00AF6872">
              <w:rPr>
                <w:rFonts w:cstheme="minorHAnsi"/>
                <w:color w:val="000000"/>
                <w:sz w:val="24"/>
                <w:szCs w:val="24"/>
              </w:rPr>
              <w:lastRenderedPageBreak/>
              <w:t>институт политической системы</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lastRenderedPageBreak/>
              <w:t>3</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sz w:val="24"/>
                <w:szCs w:val="24"/>
              </w:rPr>
            </w:pPr>
            <w:r w:rsidRPr="00AF6872">
              <w:rPr>
                <w:rFonts w:cstheme="minorHAnsi"/>
                <w:color w:val="000000"/>
                <w:sz w:val="24"/>
                <w:szCs w:val="24"/>
              </w:rPr>
              <w:t xml:space="preserve">Электронный образовательный ресурс «Домашние задания. Среднее общее </w:t>
            </w:r>
            <w:r w:rsidRPr="00AF6872">
              <w:rPr>
                <w:rFonts w:cstheme="minorHAnsi"/>
                <w:color w:val="000000"/>
                <w:sz w:val="24"/>
                <w:szCs w:val="24"/>
              </w:rPr>
              <w:lastRenderedPageBreak/>
              <w:t>образование. Обществознание», 10–11 класс, АО Издательство «Просвещение»</w:t>
            </w:r>
          </w:p>
        </w:tc>
      </w:tr>
      <w:tr w:rsidR="00667392" w:rsidRPr="00AF687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lastRenderedPageBreak/>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Государство Российская Федерация. Государственное управление в Российской Федерации</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4</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sz w:val="24"/>
                <w:szCs w:val="24"/>
              </w:rPr>
            </w:pPr>
            <w:r w:rsidRPr="00AF6872">
              <w:rPr>
                <w:rFonts w:cstheme="minorHAnsi"/>
                <w:color w:val="000000"/>
                <w:sz w:val="24"/>
                <w:szCs w:val="24"/>
              </w:rPr>
              <w:t>Тренажер «Облако знаний». Обществознание. 11 класс, ООО «Физикон Лаб»</w:t>
            </w:r>
          </w:p>
        </w:tc>
      </w:tr>
      <w:tr w:rsidR="00667392" w:rsidRPr="00AF687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Политическая культура общества и личности. Политическая идеология</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2</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sz w:val="24"/>
                <w:szCs w:val="24"/>
              </w:rPr>
            </w:pPr>
            <w:r w:rsidRPr="00AF6872">
              <w:rPr>
                <w:rFonts w:cstheme="minorHAnsi"/>
                <w:color w:val="000000"/>
                <w:sz w:val="24"/>
                <w:szCs w:val="24"/>
              </w:rPr>
              <w:t>Библиотека ФГИС «Моя школа» –lesson.academy-content.myschool.edu.ru/12/11</w:t>
            </w:r>
          </w:p>
        </w:tc>
      </w:tr>
      <w:tr w:rsidR="00667392" w:rsidRPr="00AF687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Политический процесс и его участники</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3</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sz w:val="24"/>
                <w:szCs w:val="24"/>
              </w:rPr>
            </w:pPr>
            <w:r w:rsidRPr="00AF6872">
              <w:rPr>
                <w:rFonts w:cstheme="minorHAnsi"/>
                <w:color w:val="000000"/>
                <w:sz w:val="24"/>
                <w:szCs w:val="24"/>
              </w:rPr>
              <w:t>&lt;...&gt;</w:t>
            </w:r>
          </w:p>
        </w:tc>
      </w:tr>
      <w:tr w:rsidR="00667392" w:rsidRPr="00AF687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Избирательная система</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2</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sz w:val="24"/>
                <w:szCs w:val="24"/>
              </w:rPr>
            </w:pPr>
            <w:r w:rsidRPr="00AF6872">
              <w:rPr>
                <w:rFonts w:cstheme="minorHAnsi"/>
                <w:color w:val="000000"/>
                <w:sz w:val="24"/>
                <w:szCs w:val="24"/>
              </w:rPr>
              <w:t>&lt;...&gt;</w:t>
            </w:r>
          </w:p>
        </w:tc>
      </w:tr>
      <w:tr w:rsidR="00667392" w:rsidRPr="00AF687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Политические элиты и политическое лидерство</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2</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sz w:val="24"/>
                <w:szCs w:val="24"/>
              </w:rPr>
            </w:pPr>
            <w:r w:rsidRPr="00AF6872">
              <w:rPr>
                <w:rFonts w:cstheme="minorHAnsi"/>
                <w:color w:val="000000"/>
                <w:sz w:val="24"/>
                <w:szCs w:val="24"/>
              </w:rPr>
              <w:t>&lt;...&gt;</w:t>
            </w:r>
          </w:p>
        </w:tc>
      </w:tr>
      <w:tr w:rsidR="00667392" w:rsidRPr="00AF687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Повторительно-обобщающий урок по разделу «Политическая сфера»</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2</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sz w:val="24"/>
                <w:szCs w:val="24"/>
              </w:rPr>
            </w:pPr>
            <w:r w:rsidRPr="00AF6872">
              <w:rPr>
                <w:rFonts w:cstheme="minorHAnsi"/>
                <w:color w:val="000000"/>
                <w:sz w:val="24"/>
                <w:szCs w:val="24"/>
              </w:rPr>
              <w:t>1</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sz w:val="24"/>
                <w:szCs w:val="24"/>
              </w:rPr>
            </w:pPr>
            <w:r w:rsidRPr="00AF6872">
              <w:rPr>
                <w:rFonts w:cstheme="minorHAnsi"/>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sz w:val="24"/>
                <w:szCs w:val="24"/>
              </w:rPr>
            </w:pPr>
            <w:r w:rsidRPr="00AF6872">
              <w:rPr>
                <w:rFonts w:cstheme="minorHAnsi"/>
                <w:color w:val="000000"/>
                <w:sz w:val="24"/>
                <w:szCs w:val="24"/>
              </w:rPr>
              <w:t>&lt;...&gt;</w:t>
            </w:r>
          </w:p>
        </w:tc>
      </w:tr>
      <w:tr w:rsidR="00667392" w:rsidRPr="00AF6872">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Итого по разделу</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20</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r>
      <w:tr w:rsidR="00667392" w:rsidRPr="00AF6872">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b/>
                <w:bCs/>
                <w:color w:val="000000"/>
                <w:sz w:val="24"/>
                <w:szCs w:val="24"/>
              </w:rPr>
              <w:t>Раздел 3. Правовое регулирование общественных отношений в Российской Федерации</w:t>
            </w:r>
          </w:p>
        </w:tc>
      </w:tr>
      <w:tr w:rsidR="00667392" w:rsidRPr="00AF687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Система права. Правовые отношения. Правонарушения</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4</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sz w:val="24"/>
                <w:szCs w:val="24"/>
              </w:rPr>
            </w:pPr>
            <w:r w:rsidRPr="00AF6872">
              <w:rPr>
                <w:rFonts w:cstheme="minorHAnsi"/>
                <w:color w:val="000000"/>
                <w:sz w:val="24"/>
                <w:szCs w:val="24"/>
              </w:rPr>
              <w:t xml:space="preserve">Электронный образовательный ресурс «Я сдам ЕГЭ. Среднее общее образование. Учебный модуль по решению трудных заданий по учебному предмету "Обществознание". 10–11 классы», АО </w:t>
            </w:r>
            <w:r w:rsidRPr="00AF6872">
              <w:rPr>
                <w:rFonts w:cstheme="minorHAnsi"/>
                <w:color w:val="000000"/>
                <w:sz w:val="24"/>
                <w:szCs w:val="24"/>
              </w:rPr>
              <w:lastRenderedPageBreak/>
              <w:t>Издательство «Просвещение»</w:t>
            </w:r>
          </w:p>
        </w:tc>
      </w:tr>
      <w:tr w:rsidR="00667392" w:rsidRPr="00AF687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lastRenderedPageBreak/>
              <w:t>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Конституционные права, свободы и обязанности человека и гражданина в Российской Федерации</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4</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sz w:val="24"/>
                <w:szCs w:val="24"/>
              </w:rPr>
            </w:pPr>
            <w:r w:rsidRPr="00AF6872">
              <w:rPr>
                <w:rFonts w:cstheme="minorHAnsi"/>
                <w:color w:val="000000"/>
                <w:sz w:val="24"/>
                <w:szCs w:val="24"/>
              </w:rPr>
              <w:t>Электронный образовательный ресурс «Домашние задания. Среднее общее образование. Обществознание», 10–11 класс, АО Издательство «Просвещение»</w:t>
            </w:r>
          </w:p>
        </w:tc>
      </w:tr>
      <w:tr w:rsidR="00667392" w:rsidRPr="00AF687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Правовое регулирование гражданских, семейных, трудовых правоотношений</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6</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sz w:val="24"/>
                <w:szCs w:val="24"/>
              </w:rPr>
            </w:pPr>
            <w:r w:rsidRPr="00AF6872">
              <w:rPr>
                <w:rFonts w:cstheme="minorHAnsi"/>
                <w:color w:val="000000"/>
                <w:sz w:val="24"/>
                <w:szCs w:val="24"/>
              </w:rPr>
              <w:t>Тренажер «Облако знаний». Обществознание. 11 класс, ООО «Физикон Лаб»</w:t>
            </w:r>
          </w:p>
        </w:tc>
      </w:tr>
      <w:tr w:rsidR="00667392" w:rsidRPr="00AF687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3.4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Правовое регулирование налоговых, образовательных, административных, уголовных правовых отношений, экологическое законодательство</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8</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sz w:val="24"/>
                <w:szCs w:val="24"/>
              </w:rPr>
            </w:pPr>
            <w:r w:rsidRPr="00AF6872">
              <w:rPr>
                <w:rFonts w:cstheme="minorHAnsi"/>
                <w:color w:val="000000"/>
                <w:sz w:val="24"/>
                <w:szCs w:val="24"/>
              </w:rPr>
              <w:t>Библиотека ФГИС «Моя школа» – lesson.academy-content.myschool.edu.ru/12/11</w:t>
            </w:r>
          </w:p>
        </w:tc>
      </w:tr>
      <w:tr w:rsidR="00667392" w:rsidRPr="00AF687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Основные принципы конституционного, арбитражного, гражданского, административного, уголовного процессов</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4</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sz w:val="24"/>
                <w:szCs w:val="24"/>
              </w:rPr>
            </w:pPr>
            <w:r w:rsidRPr="00AF6872">
              <w:rPr>
                <w:rFonts w:cstheme="minorHAnsi"/>
                <w:color w:val="000000"/>
                <w:sz w:val="24"/>
                <w:szCs w:val="24"/>
              </w:rPr>
              <w:t>&lt;...&gt;</w:t>
            </w:r>
          </w:p>
        </w:tc>
      </w:tr>
      <w:tr w:rsidR="00667392" w:rsidRPr="00AF687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Повторительно-обобщающий урок по разделу «Правовое регулирование общественных отношений в Российской Федерации»</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2</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sz w:val="24"/>
                <w:szCs w:val="24"/>
              </w:rPr>
            </w:pPr>
            <w:r w:rsidRPr="00AF6872">
              <w:rPr>
                <w:rFonts w:cstheme="minorHAnsi"/>
                <w:color w:val="000000"/>
                <w:sz w:val="24"/>
                <w:szCs w:val="24"/>
              </w:rPr>
              <w:t>1</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sz w:val="24"/>
                <w:szCs w:val="24"/>
              </w:rPr>
            </w:pPr>
            <w:r w:rsidRPr="00AF6872">
              <w:rPr>
                <w:rFonts w:cstheme="minorHAnsi"/>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sz w:val="24"/>
                <w:szCs w:val="24"/>
              </w:rPr>
            </w:pPr>
            <w:r w:rsidRPr="00AF6872">
              <w:rPr>
                <w:rFonts w:cstheme="minorHAnsi"/>
                <w:color w:val="000000"/>
                <w:sz w:val="24"/>
                <w:szCs w:val="24"/>
              </w:rPr>
              <w:t>&lt;...&gt;</w:t>
            </w:r>
          </w:p>
        </w:tc>
      </w:tr>
      <w:tr w:rsidR="00667392" w:rsidRPr="00AF6872">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Итого по разделу</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28</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r>
      <w:tr w:rsidR="00667392" w:rsidRPr="00AF6872">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 xml:space="preserve">Итоговое повторение, </w:t>
            </w:r>
            <w:r w:rsidRPr="00AF6872">
              <w:rPr>
                <w:rFonts w:cstheme="minorHAnsi"/>
                <w:color w:val="000000"/>
                <w:sz w:val="24"/>
                <w:szCs w:val="24"/>
              </w:rPr>
              <w:lastRenderedPageBreak/>
              <w:t>представление результатов проектно-исследовательской деятельности</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lastRenderedPageBreak/>
              <w:t>6</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sz w:val="24"/>
                <w:szCs w:val="24"/>
              </w:rPr>
            </w:pPr>
            <w:r w:rsidRPr="00AF6872">
              <w:rPr>
                <w:rFonts w:cstheme="minorHAnsi"/>
                <w:color w:val="000000"/>
                <w:sz w:val="24"/>
                <w:szCs w:val="24"/>
              </w:rPr>
              <w:t>1</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sz w:val="24"/>
                <w:szCs w:val="24"/>
              </w:rPr>
            </w:pPr>
            <w:r w:rsidRPr="00AF6872">
              <w:rPr>
                <w:rFonts w:cstheme="minorHAnsi"/>
                <w:color w:val="000000"/>
                <w:sz w:val="24"/>
                <w:szCs w:val="24"/>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sz w:val="24"/>
                <w:szCs w:val="24"/>
              </w:rPr>
            </w:pPr>
            <w:r w:rsidRPr="00AF6872">
              <w:rPr>
                <w:rFonts w:cstheme="minorHAnsi"/>
                <w:color w:val="000000"/>
                <w:sz w:val="24"/>
                <w:szCs w:val="24"/>
              </w:rPr>
              <w:t xml:space="preserve">Электронный </w:t>
            </w:r>
            <w:r w:rsidRPr="00AF6872">
              <w:rPr>
                <w:rFonts w:cstheme="minorHAnsi"/>
                <w:color w:val="000000"/>
                <w:sz w:val="24"/>
                <w:szCs w:val="24"/>
              </w:rPr>
              <w:lastRenderedPageBreak/>
              <w:t>образовательный ресурс «Я сдам ЕГЭ. Среднее общее образование. Учебный модуль по решению трудных заданий по учебному предмету "Обществознание". 10–11 классы», АО Издательство «Просвещение»</w:t>
            </w:r>
          </w:p>
        </w:tc>
      </w:tr>
      <w:tr w:rsidR="00667392" w:rsidRPr="00AF6872">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lastRenderedPageBreak/>
              <w:t>ОБЩЕЕ КОЛИЧЕСТВО ЧАСОВ ПО ПРОГРАММЕ</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68</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4</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7D4A15" w:rsidP="00AF6872">
            <w:pPr>
              <w:jc w:val="both"/>
              <w:rPr>
                <w:rFonts w:cstheme="minorHAnsi"/>
                <w:color w:val="000000"/>
                <w:sz w:val="24"/>
                <w:szCs w:val="24"/>
              </w:rPr>
            </w:pPr>
            <w:r w:rsidRPr="00AF6872">
              <w:rPr>
                <w:rFonts w:cstheme="minorHAnsi"/>
                <w:color w:val="000000"/>
                <w:sz w:val="24"/>
                <w:szCs w:val="24"/>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7392" w:rsidRPr="00AF6872" w:rsidRDefault="00667392" w:rsidP="00AF6872">
            <w:pPr>
              <w:ind w:left="75" w:right="75"/>
              <w:jc w:val="both"/>
              <w:rPr>
                <w:rFonts w:cstheme="minorHAnsi"/>
                <w:color w:val="000000"/>
                <w:sz w:val="24"/>
                <w:szCs w:val="24"/>
              </w:rPr>
            </w:pPr>
          </w:p>
        </w:tc>
      </w:tr>
    </w:tbl>
    <w:p w:rsidR="007D4A15" w:rsidRPr="00AF6872" w:rsidRDefault="007D4A15" w:rsidP="00AF6872">
      <w:pPr>
        <w:jc w:val="both"/>
        <w:rPr>
          <w:rFonts w:cstheme="minorHAnsi"/>
          <w:sz w:val="24"/>
          <w:szCs w:val="24"/>
        </w:rPr>
      </w:pPr>
    </w:p>
    <w:sectPr w:rsidR="007D4A15" w:rsidRPr="00AF6872">
      <w:pgSz w:w="11907" w:h="1683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81B9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216D9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6F102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7572A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D10C1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D75A6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5F180F"/>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2D2361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71379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5E2BE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23212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2438D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3E32D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5F37BE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B1722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60453F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AB53C1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ECC2EB6"/>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0F4665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6A36371"/>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CE6271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326064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53D216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84619C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A2E2A0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303065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FE42CA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4"/>
  </w:num>
  <w:num w:numId="3">
    <w:abstractNumId w:val="20"/>
  </w:num>
  <w:num w:numId="4">
    <w:abstractNumId w:val="1"/>
  </w:num>
  <w:num w:numId="5">
    <w:abstractNumId w:val="21"/>
  </w:num>
  <w:num w:numId="6">
    <w:abstractNumId w:val="14"/>
  </w:num>
  <w:num w:numId="7">
    <w:abstractNumId w:val="9"/>
  </w:num>
  <w:num w:numId="8">
    <w:abstractNumId w:val="8"/>
  </w:num>
  <w:num w:numId="9">
    <w:abstractNumId w:val="2"/>
  </w:num>
  <w:num w:numId="10">
    <w:abstractNumId w:val="10"/>
  </w:num>
  <w:num w:numId="11">
    <w:abstractNumId w:val="25"/>
  </w:num>
  <w:num w:numId="12">
    <w:abstractNumId w:val="3"/>
  </w:num>
  <w:num w:numId="13">
    <w:abstractNumId w:val="4"/>
  </w:num>
  <w:num w:numId="14">
    <w:abstractNumId w:val="22"/>
  </w:num>
  <w:num w:numId="15">
    <w:abstractNumId w:val="11"/>
  </w:num>
  <w:num w:numId="16">
    <w:abstractNumId w:val="6"/>
  </w:num>
  <w:num w:numId="17">
    <w:abstractNumId w:val="16"/>
  </w:num>
  <w:num w:numId="18">
    <w:abstractNumId w:val="12"/>
  </w:num>
  <w:num w:numId="19">
    <w:abstractNumId w:val="18"/>
  </w:num>
  <w:num w:numId="20">
    <w:abstractNumId w:val="17"/>
  </w:num>
  <w:num w:numId="21">
    <w:abstractNumId w:val="15"/>
  </w:num>
  <w:num w:numId="22">
    <w:abstractNumId w:val="0"/>
  </w:num>
  <w:num w:numId="23">
    <w:abstractNumId w:val="19"/>
  </w:num>
  <w:num w:numId="24">
    <w:abstractNumId w:val="13"/>
  </w:num>
  <w:num w:numId="25">
    <w:abstractNumId w:val="7"/>
  </w:num>
  <w:num w:numId="26">
    <w:abstractNumId w:val="23"/>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A05CE"/>
    <w:rsid w:val="002D33B1"/>
    <w:rsid w:val="002D3591"/>
    <w:rsid w:val="003514A0"/>
    <w:rsid w:val="004F7E17"/>
    <w:rsid w:val="005A05CE"/>
    <w:rsid w:val="00653AF6"/>
    <w:rsid w:val="00667392"/>
    <w:rsid w:val="007D4A15"/>
    <w:rsid w:val="00AF6872"/>
    <w:rsid w:val="00B73A5A"/>
    <w:rsid w:val="00D641E4"/>
    <w:rsid w:val="00E438A1"/>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B5B03"/>
  <w15:docId w15:val="{B3815FD6-257E-3947-B751-1EE8202A3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No Spacing"/>
    <w:uiPriority w:val="1"/>
    <w:qFormat/>
    <w:rsid w:val="00D641E4"/>
    <w:pPr>
      <w:spacing w:before="0"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30</Pages>
  <Words>9337</Words>
  <Characters>53223</Characters>
  <Application>Microsoft Office Word</Application>
  <DocSecurity>0</DocSecurity>
  <Lines>443</Lines>
  <Paragraphs>124</Paragraphs>
  <ScaleCrop>false</ScaleCrop>
  <Company/>
  <LinksUpToDate>false</LinksUpToDate>
  <CharactersWithSpaces>62436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cp:lastModifiedBy>Microsoft Office User</cp:lastModifiedBy>
  <cp:revision>3</cp:revision>
  <dcterms:created xsi:type="dcterms:W3CDTF">2011-11-02T04:15:00Z</dcterms:created>
  <dcterms:modified xsi:type="dcterms:W3CDTF">2024-09-22T17:00:00Z</dcterms:modified>
</cp:coreProperties>
</file>